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3905C" w14:textId="18A7D26B" w:rsidR="003F0FD9" w:rsidRDefault="00F36966">
      <w:pPr>
        <w:shd w:val="clear" w:color="auto" w:fill="FFFFFF"/>
        <w:kinsoku/>
        <w:autoSpaceDE/>
        <w:autoSpaceDN/>
        <w:adjustRightInd/>
        <w:snapToGrid/>
        <w:spacing w:after="150" w:line="315" w:lineRule="atLeast"/>
        <w:jc w:val="center"/>
        <w:textAlignment w:val="auto"/>
        <w:rPr>
          <w:rFonts w:ascii="仿宋" w:eastAsia="仿宋" w:hAnsi="仿宋" w:cs="仿宋"/>
          <w:snapToGrid/>
          <w:kern w:val="2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napToGrid/>
          <w:kern w:val="2"/>
          <w:sz w:val="28"/>
          <w:szCs w:val="28"/>
          <w:lang w:eastAsia="zh-CN"/>
        </w:rPr>
        <w:t>中国药科大学</w:t>
      </w:r>
      <w:r w:rsidR="00921F6A">
        <w:rPr>
          <w:rFonts w:ascii="仿宋" w:eastAsia="仿宋" w:hAnsi="仿宋" w:cs="仿宋" w:hint="eastAsia"/>
          <w:snapToGrid/>
          <w:kern w:val="2"/>
          <w:sz w:val="28"/>
          <w:szCs w:val="28"/>
          <w:lang w:eastAsia="zh-CN"/>
        </w:rPr>
        <w:t>博士</w:t>
      </w:r>
      <w:r w:rsidR="009E46C8">
        <w:rPr>
          <w:rFonts w:ascii="仿宋" w:eastAsia="仿宋" w:hAnsi="仿宋" w:cs="仿宋" w:hint="eastAsia"/>
          <w:snapToGrid/>
          <w:kern w:val="2"/>
          <w:sz w:val="28"/>
          <w:szCs w:val="28"/>
          <w:lang w:eastAsia="zh-CN"/>
        </w:rPr>
        <w:t>研究生学位论文开题评审细则</w:t>
      </w:r>
    </w:p>
    <w:p w14:paraId="48A5F476" w14:textId="77777777" w:rsidR="003F0FD9" w:rsidRDefault="003F0FD9">
      <w:pPr>
        <w:spacing w:line="88" w:lineRule="auto"/>
        <w:rPr>
          <w:sz w:val="2"/>
          <w:lang w:eastAsia="zh-CN"/>
        </w:rPr>
      </w:pPr>
    </w:p>
    <w:tbl>
      <w:tblPr>
        <w:tblStyle w:val="TableNormal"/>
        <w:tblW w:w="8042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649"/>
        <w:gridCol w:w="4364"/>
        <w:gridCol w:w="1866"/>
      </w:tblGrid>
      <w:tr w:rsidR="003F0FD9" w:rsidRPr="005446C9" w14:paraId="171CA1BC" w14:textId="77777777" w:rsidTr="005446C9">
        <w:trPr>
          <w:trHeight w:val="534"/>
        </w:trPr>
        <w:tc>
          <w:tcPr>
            <w:tcW w:w="8042" w:type="dxa"/>
            <w:gridSpan w:val="4"/>
            <w:vAlign w:val="center"/>
          </w:tcPr>
          <w:p w14:paraId="21A020F2" w14:textId="32538B60" w:rsidR="003F0FD9" w:rsidRPr="00921F6A" w:rsidRDefault="00921F6A" w:rsidP="005446C9">
            <w:pPr>
              <w:shd w:val="clear" w:color="auto" w:fill="FFFFFF"/>
              <w:kinsoku/>
              <w:autoSpaceDE/>
              <w:autoSpaceDN/>
              <w:adjustRightInd/>
              <w:snapToGrid/>
              <w:spacing w:after="150" w:line="315" w:lineRule="atLeast"/>
              <w:jc w:val="center"/>
              <w:textAlignment w:val="auto"/>
              <w:rPr>
                <w:rFonts w:asciiTheme="minorEastAsia" w:eastAsiaTheme="minorEastAsia" w:hAnsiTheme="minorEastAsia" w:cs="仿宋"/>
                <w:snapToGrid/>
                <w:kern w:val="2"/>
                <w:sz w:val="18"/>
                <w:szCs w:val="20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博士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研究生学位论文开题评审细则</w:t>
            </w:r>
          </w:p>
        </w:tc>
      </w:tr>
      <w:tr w:rsidR="003F0FD9" w:rsidRPr="005446C9" w14:paraId="131F5D6A" w14:textId="77777777" w:rsidTr="005446C9">
        <w:trPr>
          <w:trHeight w:val="479"/>
        </w:trPr>
        <w:tc>
          <w:tcPr>
            <w:tcW w:w="1163" w:type="dxa"/>
            <w:vAlign w:val="center"/>
          </w:tcPr>
          <w:p w14:paraId="40755727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评审指标</w:t>
            </w:r>
          </w:p>
        </w:tc>
        <w:tc>
          <w:tcPr>
            <w:tcW w:w="649" w:type="dxa"/>
            <w:vAlign w:val="center"/>
          </w:tcPr>
          <w:p w14:paraId="709D534C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占比</w:t>
            </w:r>
          </w:p>
        </w:tc>
        <w:tc>
          <w:tcPr>
            <w:tcW w:w="4364" w:type="dxa"/>
            <w:vAlign w:val="center"/>
          </w:tcPr>
          <w:p w14:paraId="5E918C89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要求</w:t>
            </w:r>
          </w:p>
        </w:tc>
        <w:tc>
          <w:tcPr>
            <w:tcW w:w="1866" w:type="dxa"/>
            <w:vAlign w:val="center"/>
          </w:tcPr>
          <w:p w14:paraId="10C93C6A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分数分配</w:t>
            </w:r>
          </w:p>
        </w:tc>
      </w:tr>
      <w:tr w:rsidR="003F0FD9" w:rsidRPr="005446C9" w14:paraId="6A15F397" w14:textId="77777777" w:rsidTr="005446C9">
        <w:trPr>
          <w:trHeight w:val="1778"/>
        </w:trPr>
        <w:tc>
          <w:tcPr>
            <w:tcW w:w="1163" w:type="dxa"/>
            <w:vAlign w:val="center"/>
          </w:tcPr>
          <w:p w14:paraId="354F7A1C" w14:textId="3853BFB4" w:rsidR="003F0FD9" w:rsidRPr="00921F6A" w:rsidRDefault="00921F6A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论文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选题</w:t>
            </w:r>
          </w:p>
        </w:tc>
        <w:tc>
          <w:tcPr>
            <w:tcW w:w="649" w:type="dxa"/>
            <w:vAlign w:val="center"/>
          </w:tcPr>
          <w:p w14:paraId="450C4C67" w14:textId="53F2D8B9" w:rsidR="003F0FD9" w:rsidRPr="00B178DB" w:rsidRDefault="004975F4" w:rsidP="005446C9">
            <w:pPr>
              <w:widowControl w:val="0"/>
              <w:kinsoku/>
              <w:autoSpaceDE/>
              <w:autoSpaceDN/>
              <w:adjustRightInd/>
              <w:snapToGrid/>
              <w:ind w:firstLineChars="100" w:firstLine="211"/>
              <w:jc w:val="center"/>
              <w:textAlignment w:val="auto"/>
              <w:rPr>
                <w:rFonts w:asciiTheme="minorEastAsia" w:eastAsiaTheme="minorEastAsia" w:hAnsiTheme="minorEastAsia" w:cstheme="minorBidi"/>
                <w:b/>
                <w:snapToGrid/>
                <w:kern w:val="2"/>
                <w:szCs w:val="18"/>
                <w:lang w:eastAsia="zh-CN"/>
              </w:rPr>
            </w:pPr>
            <w:r w:rsidRPr="00B178DB">
              <w:rPr>
                <w:rFonts w:asciiTheme="minorEastAsia" w:eastAsiaTheme="minorEastAsia" w:hAnsiTheme="minorEastAsia" w:cstheme="minorBidi"/>
                <w:b/>
                <w:snapToGrid/>
                <w:kern w:val="2"/>
                <w:szCs w:val="18"/>
                <w:lang w:eastAsia="zh-CN"/>
              </w:rPr>
              <w:t>5</w:t>
            </w:r>
            <w:r w:rsidR="009E46C8" w:rsidRPr="00B178DB">
              <w:rPr>
                <w:rFonts w:asciiTheme="minorEastAsia" w:eastAsiaTheme="minorEastAsia" w:hAnsiTheme="minorEastAsia" w:cstheme="minorBidi" w:hint="eastAsia"/>
                <w:b/>
                <w:snapToGrid/>
                <w:kern w:val="2"/>
                <w:szCs w:val="18"/>
                <w:lang w:eastAsia="zh-CN"/>
              </w:rPr>
              <w:t>0%</w:t>
            </w:r>
          </w:p>
        </w:tc>
        <w:tc>
          <w:tcPr>
            <w:tcW w:w="4364" w:type="dxa"/>
            <w:vAlign w:val="center"/>
          </w:tcPr>
          <w:p w14:paraId="03DBE928" w14:textId="44022D2E" w:rsidR="003F0FD9" w:rsidRPr="00921F6A" w:rsidRDefault="009E46C8" w:rsidP="00F3696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论文选题</w:t>
            </w:r>
            <w:r w:rsidR="00921F6A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方向的前沿性、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预期</w:t>
            </w:r>
            <w:r w:rsidR="00921F6A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科学价值及</w:t>
            </w:r>
            <w:r w:rsidR="00F36966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与选题指南先进性方向的匹配性；研究目标与</w:t>
            </w:r>
            <w:r w:rsidR="00921F6A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有组织科研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人才</w:t>
            </w: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培养目标</w:t>
            </w:r>
            <w:r w:rsidR="00921F6A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的</w:t>
            </w: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一致</w:t>
            </w:r>
            <w:r w:rsidR="00921F6A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性</w:t>
            </w: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。</w:t>
            </w:r>
            <w:r w:rsidR="00921F6A" w:rsidRPr="002F47AC">
              <w:rPr>
                <w:rFonts w:asciiTheme="minorEastAsia" w:eastAsiaTheme="minorEastAsia" w:hAnsiTheme="minorEastAsia" w:cstheme="minorBidi" w:hint="eastAsia"/>
                <w:b/>
                <w:bCs/>
                <w:snapToGrid/>
                <w:kern w:val="2"/>
                <w:szCs w:val="18"/>
                <w:lang w:eastAsia="zh-CN"/>
              </w:rPr>
              <w:t>要求能够充分阐明选题的科学性与前沿性及研究价值</w:t>
            </w:r>
            <w:r w:rsidR="00921F6A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。</w:t>
            </w:r>
          </w:p>
        </w:tc>
        <w:tc>
          <w:tcPr>
            <w:tcW w:w="1866" w:type="dxa"/>
            <w:vAlign w:val="center"/>
          </w:tcPr>
          <w:p w14:paraId="268C5FED" w14:textId="77777777" w:rsidR="003F0FD9" w:rsidRPr="00921F6A" w:rsidRDefault="003F0FD9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</w:p>
          <w:p w14:paraId="7248CA02" w14:textId="375160C3" w:rsidR="003F0FD9" w:rsidRPr="00921F6A" w:rsidRDefault="004975F4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  <w:t>40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A档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  <w:t>50</w:t>
            </w:r>
          </w:p>
          <w:p w14:paraId="6D7A906E" w14:textId="1A137CCE" w:rsidR="003F0FD9" w:rsidRPr="00921F6A" w:rsidRDefault="004975F4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  <w:t>30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B档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</w:t>
            </w:r>
            <w:r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  <w:t>40</w:t>
            </w:r>
          </w:p>
          <w:p w14:paraId="1203C6C6" w14:textId="0A7B01EC" w:rsidR="003F0FD9" w:rsidRPr="00921F6A" w:rsidRDefault="004975F4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  <w:t>20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C档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</w:t>
            </w:r>
            <w:r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  <w:t>30</w:t>
            </w:r>
          </w:p>
          <w:p w14:paraId="35ED4251" w14:textId="08D60D5E" w:rsidR="003F0FD9" w:rsidRPr="00921F6A" w:rsidRDefault="00921F6A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D档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</w:t>
            </w:r>
            <w:r w:rsidR="004975F4"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  <w:t>20</w:t>
            </w:r>
          </w:p>
        </w:tc>
      </w:tr>
      <w:tr w:rsidR="003F0FD9" w:rsidRPr="005446C9" w14:paraId="23FA2822" w14:textId="77777777" w:rsidTr="005446C9">
        <w:trPr>
          <w:trHeight w:val="2039"/>
        </w:trPr>
        <w:tc>
          <w:tcPr>
            <w:tcW w:w="1163" w:type="dxa"/>
            <w:vAlign w:val="center"/>
          </w:tcPr>
          <w:p w14:paraId="672EE3B6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文献调研</w:t>
            </w:r>
          </w:p>
          <w:p w14:paraId="0CE2A0A0" w14:textId="797C35D2" w:rsidR="003F0FD9" w:rsidRPr="00921F6A" w:rsidRDefault="00921F6A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与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前期基</w:t>
            </w:r>
          </w:p>
          <w:p w14:paraId="6D38D5FE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础</w:t>
            </w:r>
          </w:p>
        </w:tc>
        <w:tc>
          <w:tcPr>
            <w:tcW w:w="649" w:type="dxa"/>
            <w:vAlign w:val="center"/>
          </w:tcPr>
          <w:p w14:paraId="38765022" w14:textId="77777777" w:rsidR="003F0FD9" w:rsidRPr="00B178DB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ind w:firstLineChars="100" w:firstLine="211"/>
              <w:jc w:val="center"/>
              <w:textAlignment w:val="auto"/>
              <w:rPr>
                <w:rFonts w:asciiTheme="minorEastAsia" w:eastAsiaTheme="minorEastAsia" w:hAnsiTheme="minorEastAsia" w:cstheme="minorBidi"/>
                <w:b/>
                <w:snapToGrid/>
                <w:kern w:val="2"/>
                <w:szCs w:val="18"/>
                <w:lang w:eastAsia="zh-CN"/>
              </w:rPr>
            </w:pPr>
            <w:r w:rsidRPr="00B178DB">
              <w:rPr>
                <w:rFonts w:asciiTheme="minorEastAsia" w:eastAsiaTheme="minorEastAsia" w:hAnsiTheme="minorEastAsia" w:cstheme="minorBidi" w:hint="eastAsia"/>
                <w:b/>
                <w:snapToGrid/>
                <w:kern w:val="2"/>
                <w:szCs w:val="18"/>
                <w:lang w:eastAsia="zh-CN"/>
              </w:rPr>
              <w:t>20%</w:t>
            </w:r>
          </w:p>
        </w:tc>
        <w:tc>
          <w:tcPr>
            <w:tcW w:w="4364" w:type="dxa"/>
            <w:vAlign w:val="center"/>
          </w:tcPr>
          <w:p w14:paraId="2DED00B2" w14:textId="240AE608" w:rsidR="003F0FD9" w:rsidRPr="00921F6A" w:rsidRDefault="00921F6A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对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研究现状、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发展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动态、存在的问题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的分析判断，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前期预实验情况或研究工作准</w:t>
            </w:r>
            <w:bookmarkStart w:id="0" w:name="_GoBack"/>
            <w:bookmarkEnd w:id="0"/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备情况等。</w:t>
            </w:r>
            <w:r w:rsidR="009E46C8" w:rsidRPr="002F47AC">
              <w:rPr>
                <w:rFonts w:asciiTheme="minorEastAsia" w:eastAsiaTheme="minorEastAsia" w:hAnsiTheme="minorEastAsia" w:cstheme="minorBidi" w:hint="eastAsia"/>
                <w:b/>
                <w:bCs/>
                <w:snapToGrid/>
                <w:kern w:val="2"/>
                <w:szCs w:val="18"/>
                <w:lang w:eastAsia="zh-CN"/>
              </w:rPr>
              <w:t>要求完成一定量的课题相关文献阅读及调研和准备工作。</w:t>
            </w:r>
          </w:p>
        </w:tc>
        <w:tc>
          <w:tcPr>
            <w:tcW w:w="1866" w:type="dxa"/>
            <w:vAlign w:val="center"/>
          </w:tcPr>
          <w:p w14:paraId="7840660E" w14:textId="7BB3D0D5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18≤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A档</w:t>
            </w: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≤20</w:t>
            </w:r>
          </w:p>
          <w:p w14:paraId="59982C88" w14:textId="070041EE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15≤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B档</w:t>
            </w: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&lt;18</w:t>
            </w:r>
          </w:p>
          <w:p w14:paraId="3DF14A94" w14:textId="4846A085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1</w:t>
            </w:r>
            <w:r w:rsidR="002F47AC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0</w:t>
            </w: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C档</w:t>
            </w: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&lt;15</w:t>
            </w:r>
          </w:p>
          <w:p w14:paraId="6CC6DC31" w14:textId="36E4F5B3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不合格&lt;1</w:t>
            </w:r>
            <w:r w:rsidR="002F47AC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0</w:t>
            </w:r>
          </w:p>
        </w:tc>
      </w:tr>
      <w:tr w:rsidR="003F0FD9" w:rsidRPr="005446C9" w14:paraId="0560D9A2" w14:textId="77777777" w:rsidTr="005446C9">
        <w:trPr>
          <w:trHeight w:val="2157"/>
        </w:trPr>
        <w:tc>
          <w:tcPr>
            <w:tcW w:w="1163" w:type="dxa"/>
            <w:vAlign w:val="center"/>
          </w:tcPr>
          <w:p w14:paraId="4EE25C38" w14:textId="77777777" w:rsidR="003F0FD9" w:rsidRPr="00921F6A" w:rsidRDefault="003F0FD9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</w:p>
          <w:p w14:paraId="5CF8AF34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研究内容</w:t>
            </w:r>
          </w:p>
          <w:p w14:paraId="4B663615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与技术手段</w:t>
            </w:r>
          </w:p>
        </w:tc>
        <w:tc>
          <w:tcPr>
            <w:tcW w:w="649" w:type="dxa"/>
            <w:vAlign w:val="center"/>
          </w:tcPr>
          <w:p w14:paraId="2B359574" w14:textId="2B31F06B" w:rsidR="003F0FD9" w:rsidRPr="00B178DB" w:rsidRDefault="00921F6A" w:rsidP="005446C9">
            <w:pPr>
              <w:widowControl w:val="0"/>
              <w:kinsoku/>
              <w:autoSpaceDE/>
              <w:autoSpaceDN/>
              <w:adjustRightInd/>
              <w:snapToGrid/>
              <w:ind w:firstLineChars="100" w:firstLine="211"/>
              <w:jc w:val="center"/>
              <w:textAlignment w:val="auto"/>
              <w:rPr>
                <w:rFonts w:asciiTheme="minorEastAsia" w:eastAsiaTheme="minorEastAsia" w:hAnsiTheme="minorEastAsia" w:cstheme="minorBidi"/>
                <w:b/>
                <w:snapToGrid/>
                <w:kern w:val="2"/>
                <w:szCs w:val="18"/>
                <w:lang w:eastAsia="zh-CN"/>
              </w:rPr>
            </w:pPr>
            <w:r w:rsidRPr="00B178DB">
              <w:rPr>
                <w:rFonts w:asciiTheme="minorEastAsia" w:eastAsiaTheme="minorEastAsia" w:hAnsiTheme="minorEastAsia" w:cstheme="minorBidi" w:hint="eastAsia"/>
                <w:b/>
                <w:snapToGrid/>
                <w:kern w:val="2"/>
                <w:szCs w:val="18"/>
                <w:lang w:eastAsia="zh-CN"/>
              </w:rPr>
              <w:t>2</w:t>
            </w:r>
            <w:r w:rsidR="009E46C8" w:rsidRPr="00B178DB">
              <w:rPr>
                <w:rFonts w:asciiTheme="minorEastAsia" w:eastAsiaTheme="minorEastAsia" w:hAnsiTheme="minorEastAsia" w:cstheme="minorBidi" w:hint="eastAsia"/>
                <w:b/>
                <w:snapToGrid/>
                <w:kern w:val="2"/>
                <w:szCs w:val="18"/>
                <w:lang w:eastAsia="zh-CN"/>
              </w:rPr>
              <w:t>0%</w:t>
            </w:r>
          </w:p>
        </w:tc>
        <w:tc>
          <w:tcPr>
            <w:tcW w:w="4364" w:type="dxa"/>
            <w:vAlign w:val="center"/>
          </w:tcPr>
          <w:p w14:paraId="41B3441B" w14:textId="01F3C5C3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包括研究内容、拟解决的关键问题、研究(实  验)方案、技术路线等。</w:t>
            </w:r>
            <w:r w:rsidRPr="002F47AC">
              <w:rPr>
                <w:rFonts w:asciiTheme="minorEastAsia" w:eastAsiaTheme="minorEastAsia" w:hAnsiTheme="minorEastAsia" w:cstheme="minorBidi" w:hint="eastAsia"/>
                <w:b/>
                <w:bCs/>
                <w:snapToGrid/>
                <w:kern w:val="2"/>
                <w:szCs w:val="18"/>
                <w:lang w:eastAsia="zh-CN"/>
              </w:rPr>
              <w:t>要求能够针对学位论文选题提出具体的研究内容，设计合理的研究(实验)方案，并对研究方法、技术路线预期达到的结果等进行可行性论证。</w:t>
            </w:r>
          </w:p>
        </w:tc>
        <w:tc>
          <w:tcPr>
            <w:tcW w:w="1866" w:type="dxa"/>
            <w:vAlign w:val="center"/>
          </w:tcPr>
          <w:p w14:paraId="154885CB" w14:textId="77777777" w:rsidR="003F0FD9" w:rsidRPr="00921F6A" w:rsidRDefault="003F0FD9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</w:p>
          <w:p w14:paraId="1A418940" w14:textId="12BE86E6" w:rsidR="003F0FD9" w:rsidRPr="00921F6A" w:rsidRDefault="00921F6A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15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A档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2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0</w:t>
            </w:r>
          </w:p>
          <w:p w14:paraId="5F3B212F" w14:textId="63B671EB" w:rsidR="003F0FD9" w:rsidRPr="00921F6A" w:rsidRDefault="00921F6A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10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B档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15</w:t>
            </w:r>
          </w:p>
          <w:p w14:paraId="7A74E61B" w14:textId="330F6D36" w:rsidR="003F0FD9" w:rsidRPr="00921F6A" w:rsidRDefault="00921F6A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5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C档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10</w:t>
            </w:r>
          </w:p>
          <w:p w14:paraId="71AC986F" w14:textId="5C013192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不合格&lt;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5</w:t>
            </w:r>
          </w:p>
        </w:tc>
      </w:tr>
      <w:tr w:rsidR="003F0FD9" w:rsidRPr="005446C9" w14:paraId="000CF262" w14:textId="77777777" w:rsidTr="005446C9">
        <w:trPr>
          <w:trHeight w:val="1916"/>
        </w:trPr>
        <w:tc>
          <w:tcPr>
            <w:tcW w:w="1163" w:type="dxa"/>
            <w:vAlign w:val="center"/>
          </w:tcPr>
          <w:p w14:paraId="6F89C057" w14:textId="77777777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开题报告规范性</w:t>
            </w:r>
          </w:p>
        </w:tc>
        <w:tc>
          <w:tcPr>
            <w:tcW w:w="649" w:type="dxa"/>
            <w:vAlign w:val="center"/>
          </w:tcPr>
          <w:p w14:paraId="12A4B50E" w14:textId="77777777" w:rsidR="003F0FD9" w:rsidRPr="00B178DB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ind w:firstLineChars="100" w:firstLine="211"/>
              <w:jc w:val="center"/>
              <w:textAlignment w:val="auto"/>
              <w:rPr>
                <w:rFonts w:asciiTheme="minorEastAsia" w:eastAsiaTheme="minorEastAsia" w:hAnsiTheme="minorEastAsia" w:cstheme="minorBidi"/>
                <w:b/>
                <w:snapToGrid/>
                <w:kern w:val="2"/>
                <w:szCs w:val="18"/>
                <w:lang w:eastAsia="zh-CN"/>
              </w:rPr>
            </w:pPr>
            <w:r w:rsidRPr="00B178DB">
              <w:rPr>
                <w:rFonts w:asciiTheme="minorEastAsia" w:eastAsiaTheme="minorEastAsia" w:hAnsiTheme="minorEastAsia" w:cstheme="minorBidi" w:hint="eastAsia"/>
                <w:b/>
                <w:snapToGrid/>
                <w:kern w:val="2"/>
                <w:szCs w:val="18"/>
                <w:lang w:eastAsia="zh-CN"/>
              </w:rPr>
              <w:t>10%</w:t>
            </w:r>
          </w:p>
        </w:tc>
        <w:tc>
          <w:tcPr>
            <w:tcW w:w="4364" w:type="dxa"/>
            <w:vAlign w:val="center"/>
          </w:tcPr>
          <w:p w14:paraId="53C29FD8" w14:textId="7D188E61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包括开题报告撰写、排版等，</w:t>
            </w:r>
            <w:r w:rsidRPr="002F47AC">
              <w:rPr>
                <w:rFonts w:asciiTheme="minorEastAsia" w:eastAsiaTheme="minorEastAsia" w:hAnsiTheme="minorEastAsia" w:cstheme="minorBidi" w:hint="eastAsia"/>
                <w:b/>
                <w:bCs/>
                <w:snapToGrid/>
                <w:kern w:val="2"/>
                <w:szCs w:val="18"/>
                <w:lang w:eastAsia="zh-CN"/>
              </w:rPr>
              <w:t>要求开题报告逻辑严密，内容充实，论证充分，</w:t>
            </w:r>
            <w:r w:rsidR="002F47AC" w:rsidRPr="002F47AC">
              <w:rPr>
                <w:rFonts w:asciiTheme="minorEastAsia" w:eastAsiaTheme="minorEastAsia" w:hAnsiTheme="minorEastAsia" w:cstheme="minorBidi" w:hint="eastAsia"/>
                <w:b/>
                <w:bCs/>
                <w:snapToGrid/>
                <w:kern w:val="2"/>
                <w:szCs w:val="18"/>
                <w:lang w:eastAsia="zh-CN"/>
              </w:rPr>
              <w:t>PPT制作</w:t>
            </w:r>
            <w:r w:rsidRPr="002F47AC">
              <w:rPr>
                <w:rFonts w:asciiTheme="minorEastAsia" w:eastAsiaTheme="minorEastAsia" w:hAnsiTheme="minorEastAsia" w:cstheme="minorBidi" w:hint="eastAsia"/>
                <w:b/>
                <w:bCs/>
                <w:snapToGrid/>
                <w:kern w:val="2"/>
                <w:szCs w:val="18"/>
                <w:lang w:eastAsia="zh-CN"/>
              </w:rPr>
              <w:t>规范，排版清晰。</w:t>
            </w:r>
          </w:p>
        </w:tc>
        <w:tc>
          <w:tcPr>
            <w:tcW w:w="1866" w:type="dxa"/>
            <w:vAlign w:val="center"/>
          </w:tcPr>
          <w:p w14:paraId="6C7AFF6D" w14:textId="38EC64F2" w:rsidR="003F0FD9" w:rsidRPr="00921F6A" w:rsidRDefault="002F47AC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8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A档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≤10</w:t>
            </w:r>
          </w:p>
          <w:p w14:paraId="45A5F042" w14:textId="5F814471" w:rsidR="003F0FD9" w:rsidRPr="00921F6A" w:rsidRDefault="002F47AC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6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B档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8</w:t>
            </w:r>
          </w:p>
          <w:p w14:paraId="09FEF0F7" w14:textId="72775C4F" w:rsidR="003F0FD9" w:rsidRPr="00921F6A" w:rsidRDefault="002F47AC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4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≤</w:t>
            </w:r>
            <w:r w:rsid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C档</w:t>
            </w:r>
            <w:r w:rsidR="009E46C8"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&lt;</w:t>
            </w:r>
            <w:r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6</w:t>
            </w:r>
          </w:p>
          <w:p w14:paraId="146EF72B" w14:textId="446037E4" w:rsidR="003F0FD9" w:rsidRPr="00921F6A" w:rsidRDefault="009E46C8" w:rsidP="005446C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eastAsiaTheme="minorEastAsia" w:hAnsiTheme="minorEastAsia" w:cstheme="minorBidi"/>
                <w:snapToGrid/>
                <w:kern w:val="2"/>
                <w:szCs w:val="18"/>
                <w:lang w:eastAsia="zh-CN"/>
              </w:rPr>
            </w:pPr>
            <w:r w:rsidRPr="00921F6A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不合格&lt;</w:t>
            </w:r>
            <w:r w:rsidR="002F47AC">
              <w:rPr>
                <w:rFonts w:asciiTheme="minorEastAsia" w:eastAsiaTheme="minorEastAsia" w:hAnsiTheme="minorEastAsia" w:cstheme="minorBidi" w:hint="eastAsia"/>
                <w:snapToGrid/>
                <w:kern w:val="2"/>
                <w:szCs w:val="18"/>
                <w:lang w:eastAsia="zh-CN"/>
              </w:rPr>
              <w:t>4</w:t>
            </w:r>
          </w:p>
        </w:tc>
      </w:tr>
    </w:tbl>
    <w:p w14:paraId="17E6B0CE" w14:textId="77777777" w:rsidR="003F0FD9" w:rsidRDefault="003F0FD9" w:rsidP="005446C9">
      <w:pPr>
        <w:jc w:val="center"/>
      </w:pPr>
    </w:p>
    <w:sectPr w:rsidR="003F0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0F016" w14:textId="77777777" w:rsidR="00174EBB" w:rsidRDefault="00174EBB">
      <w:r>
        <w:separator/>
      </w:r>
    </w:p>
  </w:endnote>
  <w:endnote w:type="continuationSeparator" w:id="0">
    <w:p w14:paraId="02A8D1F4" w14:textId="77777777" w:rsidR="00174EBB" w:rsidRDefault="0017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E9F5C" w14:textId="77777777" w:rsidR="00174EBB" w:rsidRDefault="00174EBB">
      <w:r>
        <w:separator/>
      </w:r>
    </w:p>
  </w:footnote>
  <w:footnote w:type="continuationSeparator" w:id="0">
    <w:p w14:paraId="522EC19B" w14:textId="77777777" w:rsidR="00174EBB" w:rsidRDefault="00174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Q2OWU4YzU2NjFlOTc1MWRmOTZlNjE4YzZlOGMifQ=="/>
  </w:docVars>
  <w:rsids>
    <w:rsidRoot w:val="5D4715D0"/>
    <w:rsid w:val="001235F3"/>
    <w:rsid w:val="00174EBB"/>
    <w:rsid w:val="002F47AC"/>
    <w:rsid w:val="003F0FD9"/>
    <w:rsid w:val="004975F4"/>
    <w:rsid w:val="004F7930"/>
    <w:rsid w:val="005446C9"/>
    <w:rsid w:val="008265C0"/>
    <w:rsid w:val="00846FE2"/>
    <w:rsid w:val="008728D2"/>
    <w:rsid w:val="008E410A"/>
    <w:rsid w:val="00921F6A"/>
    <w:rsid w:val="00943F4E"/>
    <w:rsid w:val="009D74EF"/>
    <w:rsid w:val="009E46C8"/>
    <w:rsid w:val="00B178DB"/>
    <w:rsid w:val="00E00D83"/>
    <w:rsid w:val="00F36966"/>
    <w:rsid w:val="00F613E0"/>
    <w:rsid w:val="5D47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87EB8"/>
  <w15:docId w15:val="{1B8EAE8A-00C4-4FA5-9F62-2B714324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8E410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E410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8E410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E410A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kilig</dc:creator>
  <cp:lastModifiedBy>admin</cp:lastModifiedBy>
  <cp:revision>9</cp:revision>
  <dcterms:created xsi:type="dcterms:W3CDTF">2024-10-14T07:46:00Z</dcterms:created>
  <dcterms:modified xsi:type="dcterms:W3CDTF">2025-09-24T02:00:00Z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52D3BB8ECDC041B1B03A272A6A10EA68_11</vt:lpwstr>
  </property>
</Properties>
</file>