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77" w:rsidRDefault="001A64B7">
      <w:pPr>
        <w:pStyle w:val="Bodytext20"/>
        <w:spacing w:line="680" w:lineRule="exact"/>
        <w:rPr>
          <w:rFonts w:ascii="方正大黑体_GBK" w:eastAsia="方正大黑体_GBK" w:hAnsi="方正大黑体_GBK" w:cs="方正大黑体_GBK"/>
          <w:sz w:val="44"/>
          <w:szCs w:val="44"/>
        </w:rPr>
      </w:pPr>
      <w:r>
        <w:rPr>
          <w:rFonts w:ascii="方正大黑体_GBK" w:eastAsia="方正大黑体_GBK" w:hAnsi="方正大黑体_GBK" w:cs="方正大黑体_GBK" w:hint="eastAsia"/>
          <w:sz w:val="44"/>
          <w:szCs w:val="44"/>
          <w:lang w:eastAsia="zh-CN"/>
        </w:rPr>
        <w:t>开题评审</w:t>
      </w:r>
      <w:r w:rsidR="00977434">
        <w:rPr>
          <w:rFonts w:ascii="方正大黑体_GBK" w:eastAsia="方正大黑体_GBK" w:hAnsi="方正大黑体_GBK" w:cs="方正大黑体_GBK" w:hint="eastAsia"/>
          <w:sz w:val="44"/>
          <w:szCs w:val="44"/>
        </w:rPr>
        <w:t>保密</w:t>
      </w:r>
      <w:r w:rsidR="00977434">
        <w:rPr>
          <w:rFonts w:ascii="方正大黑体_GBK" w:eastAsia="方正大黑体_GBK" w:hAnsi="方正大黑体_GBK" w:cs="方正大黑体_GBK" w:hint="eastAsia"/>
          <w:sz w:val="44"/>
          <w:szCs w:val="44"/>
          <w:lang w:val="en-US" w:eastAsia="zh-CN"/>
        </w:rPr>
        <w:t>提醒告知</w:t>
      </w:r>
      <w:r w:rsidR="00977434">
        <w:rPr>
          <w:rFonts w:ascii="方正大黑体_GBK" w:eastAsia="方正大黑体_GBK" w:hAnsi="方正大黑体_GBK" w:cs="方正大黑体_GBK" w:hint="eastAsia"/>
          <w:sz w:val="44"/>
          <w:szCs w:val="44"/>
        </w:rPr>
        <w:t>书</w:t>
      </w:r>
    </w:p>
    <w:p w:rsidR="00DA4677" w:rsidRDefault="00977434">
      <w:pPr>
        <w:pStyle w:val="Bodytext10"/>
        <w:spacing w:line="560" w:lineRule="exact"/>
        <w:ind w:firstLine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尊敬的专家：</w:t>
      </w:r>
    </w:p>
    <w:p w:rsidR="00DA4677" w:rsidRDefault="00977434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方正仿宋_GBK" w:hAnsi="方正仿宋_GBK" w:cs="方正仿宋_GBK"/>
          <w:sz w:val="32"/>
          <w:szCs w:val="32"/>
          <w:lang w:val="en-US"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/>
        </w:rPr>
        <w:t>感谢您评审我校博士</w:t>
      </w:r>
      <w:r>
        <w:rPr>
          <w:rFonts w:ascii="方正仿宋_GBK" w:eastAsia="方正仿宋_GBK" w:hAnsi="方正仿宋_GBK" w:cs="方正仿宋_GBK"/>
          <w:sz w:val="32"/>
          <w:szCs w:val="32"/>
          <w:lang w:val="en-US" w:eastAsia="zh-CN"/>
        </w:rPr>
        <w:t>研究生</w:t>
      </w:r>
      <w:r w:rsidR="001A64B7"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>开题报告</w:t>
      </w:r>
      <w:r>
        <w:rPr>
          <w:rFonts w:ascii="方正仿宋_GBK" w:eastAsia="方正仿宋_GBK" w:hAnsi="方正仿宋_GBK" w:cs="方正仿宋_GBK"/>
          <w:sz w:val="32"/>
          <w:szCs w:val="32"/>
          <w:lang w:val="en-US" w:eastAsia="zh-CN"/>
        </w:rPr>
        <w:t>！</w:t>
      </w:r>
    </w:p>
    <w:p w:rsidR="00DA4677" w:rsidRDefault="00977434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您审阅的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开题报告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，已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按要求进行匿名处理，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</w:rPr>
        <w:t>请按以下保密要求管理该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报告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。</w:t>
      </w:r>
    </w:p>
    <w:p w:rsidR="00DA4677" w:rsidRDefault="0045145A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PMingLiU" w:hAnsi="方正仿宋_GBK" w:cs="方正仿宋_GBK"/>
          <w:sz w:val="32"/>
          <w:szCs w:val="32"/>
        </w:rPr>
        <w:t>1</w:t>
      </w:r>
      <w:r w:rsidR="00977434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977434">
        <w:rPr>
          <w:rFonts w:ascii="方正仿宋_GBK" w:eastAsia="方正仿宋_GBK" w:hAnsi="方正仿宋_GBK" w:cs="方正仿宋_GBK" w:hint="eastAsia"/>
          <w:sz w:val="32"/>
          <w:szCs w:val="32"/>
        </w:rPr>
        <w:tab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自觉遵守保密守则，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开题报告</w:t>
      </w:r>
      <w:r w:rsidR="00977434">
        <w:rPr>
          <w:rFonts w:ascii="方正仿宋_GBK" w:eastAsia="方正仿宋_GBK" w:hAnsi="方正仿宋_GBK" w:cs="方正仿宋_GBK" w:hint="eastAsia"/>
          <w:sz w:val="32"/>
          <w:szCs w:val="32"/>
        </w:rPr>
        <w:t>的内容不得向外泄漏。</w:t>
      </w:r>
    </w:p>
    <w:p w:rsidR="00DA4677" w:rsidRDefault="00977434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bookmark2"/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ab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开题报告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的内容不能复制，不能自行留存。</w:t>
      </w:r>
    </w:p>
    <w:p w:rsidR="00DA4677" w:rsidRDefault="00977434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bookmarkStart w:id="1" w:name="bookmark3"/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bookmarkEnd w:id="1"/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ab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应在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评审现场对报告进行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审阅论文，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不能随身携带，更不能携带外出。</w:t>
      </w:r>
    </w:p>
    <w:p w:rsidR="00DA4677" w:rsidRDefault="00977434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PMingLiU" w:hAnsi="方正仿宋_GBK" w:cs="方正仿宋_GBK"/>
          <w:sz w:val="32"/>
          <w:szCs w:val="32"/>
        </w:rPr>
      </w:pPr>
      <w:bookmarkStart w:id="2" w:name="bookmark4"/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bookmarkEnd w:id="2"/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ab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如发生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丢失等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意外情况，请马上向相关管理人员</w:t>
      </w:r>
      <w:r w:rsidR="0045145A"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说明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bookmarkStart w:id="3" w:name="_GoBack"/>
      <w:bookmarkEnd w:id="3"/>
    </w:p>
    <w:p w:rsidR="0045145A" w:rsidRPr="0045145A" w:rsidRDefault="0045145A">
      <w:pPr>
        <w:pStyle w:val="Bodytext10"/>
        <w:tabs>
          <w:tab w:val="left" w:pos="1143"/>
        </w:tabs>
        <w:spacing w:line="560" w:lineRule="exact"/>
        <w:ind w:firstLine="620"/>
        <w:jc w:val="both"/>
        <w:rPr>
          <w:rFonts w:ascii="方正仿宋_GBK" w:eastAsia="PMingLiU" w:hAnsi="方正仿宋_GBK" w:cs="方正仿宋_GBK" w:hint="eastAsia"/>
          <w:sz w:val="32"/>
          <w:szCs w:val="32"/>
        </w:rPr>
      </w:pPr>
    </w:p>
    <w:p w:rsidR="00DA4677" w:rsidRDefault="00977434">
      <w:pPr>
        <w:pStyle w:val="Bodytext10"/>
        <w:spacing w:after="780" w:line="560" w:lineRule="exact"/>
        <w:ind w:firstLine="62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>感谢您的理解和支持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！</w:t>
      </w:r>
    </w:p>
    <w:p w:rsidR="00DA4677" w:rsidRDefault="00977434">
      <w:pPr>
        <w:pStyle w:val="Bodytext10"/>
        <w:wordWrap w:val="0"/>
        <w:spacing w:after="220" w:line="560" w:lineRule="exact"/>
        <w:ind w:firstLine="0"/>
        <w:jc w:val="right"/>
        <w:rPr>
          <w:rFonts w:ascii="方正仿宋_GBK" w:eastAsia="方正仿宋_GBK" w:hAnsi="方正仿宋_GBK" w:cs="方正仿宋_GBK"/>
          <w:sz w:val="32"/>
          <w:szCs w:val="32"/>
          <w:u w:val="single"/>
          <w:lang w:val="en-US"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>如您已阅读以上内容并同意，请予签名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val="en-US" w:eastAsia="zh-CN"/>
        </w:rPr>
        <w:t xml:space="preserve">               </w:t>
      </w:r>
    </w:p>
    <w:p w:rsidR="00DA4677" w:rsidRDefault="00977434">
      <w:pPr>
        <w:pStyle w:val="Bodytext10"/>
        <w:wordWrap w:val="0"/>
        <w:spacing w:after="220" w:line="560" w:lineRule="exact"/>
        <w:ind w:firstLine="0"/>
        <w:jc w:val="right"/>
        <w:rPr>
          <w:rFonts w:ascii="方正仿宋_GBK" w:eastAsia="方正仿宋_GBK" w:hAnsi="方正仿宋_GBK" w:cs="方正仿宋_GBK"/>
          <w:sz w:val="32"/>
          <w:szCs w:val="32"/>
          <w:lang w:val="en-US"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 w:eastAsia="zh-CN"/>
        </w:rPr>
        <w:t xml:space="preserve"> </w:t>
      </w:r>
    </w:p>
    <w:p w:rsidR="00DA4677" w:rsidRDefault="00DA4677">
      <w:pPr>
        <w:pStyle w:val="Bodytext10"/>
        <w:wordWrap w:val="0"/>
        <w:spacing w:after="220" w:line="560" w:lineRule="exact"/>
        <w:ind w:firstLine="0"/>
        <w:jc w:val="right"/>
        <w:rPr>
          <w:rFonts w:ascii="方正仿宋_GBK" w:eastAsia="方正仿宋_GBK" w:hAnsi="方正仿宋_GBK" w:cs="方正仿宋_GBK"/>
          <w:sz w:val="32"/>
          <w:szCs w:val="32"/>
          <w:lang w:val="en-US" w:eastAsia="zh-CN"/>
        </w:rPr>
      </w:pPr>
    </w:p>
    <w:sectPr w:rsidR="00DA4677">
      <w:pgSz w:w="11900" w:h="16840"/>
      <w:pgMar w:top="1984" w:right="1417" w:bottom="1417" w:left="1587" w:header="1623" w:footer="162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34" w:rsidRDefault="00977434"/>
  </w:endnote>
  <w:endnote w:type="continuationSeparator" w:id="0">
    <w:p w:rsidR="00977434" w:rsidRDefault="0097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34" w:rsidRDefault="00977434"/>
  </w:footnote>
  <w:footnote w:type="continuationSeparator" w:id="0">
    <w:p w:rsidR="00977434" w:rsidRDefault="009774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77"/>
    <w:rsid w:val="001A64B7"/>
    <w:rsid w:val="0045145A"/>
    <w:rsid w:val="00977434"/>
    <w:rsid w:val="00DA4677"/>
    <w:rsid w:val="08A96637"/>
    <w:rsid w:val="0DAF30E1"/>
    <w:rsid w:val="1D8035AE"/>
    <w:rsid w:val="200319AE"/>
    <w:rsid w:val="21015DA8"/>
    <w:rsid w:val="21B87493"/>
    <w:rsid w:val="272A7D8E"/>
    <w:rsid w:val="29A24CB1"/>
    <w:rsid w:val="442347E8"/>
    <w:rsid w:val="4A3220BF"/>
    <w:rsid w:val="4B1F5D09"/>
    <w:rsid w:val="588673C8"/>
    <w:rsid w:val="66D262BB"/>
    <w:rsid w:val="6C4B6506"/>
    <w:rsid w:val="6F2E3EBD"/>
    <w:rsid w:val="71F50DBC"/>
    <w:rsid w:val="790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FC6BE"/>
  <w15:docId w15:val="{B527142F-2860-4FB2-8687-C1C9955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autoRedefine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600"/>
      <w:jc w:val="center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8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autoRedefine/>
    <w:qFormat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autoRedefine/>
    <w:qFormat/>
    <w:pPr>
      <w:spacing w:after="120"/>
      <w:jc w:val="right"/>
    </w:pPr>
    <w:rPr>
      <w:sz w:val="32"/>
      <w:szCs w:val="32"/>
      <w:lang w:val="zh-TW" w:eastAsia="zh-TW" w:bidi="zh-TW"/>
    </w:rPr>
  </w:style>
  <w:style w:type="paragraph" w:styleId="a3">
    <w:name w:val="header"/>
    <w:basedOn w:val="a"/>
    <w:link w:val="a4"/>
    <w:rsid w:val="001A6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64B7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1A64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64B7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Scannable文档</dc:title>
  <dc:creator>陈珂</dc:creator>
  <cp:lastModifiedBy>admin</cp:lastModifiedBy>
  <cp:revision>2</cp:revision>
  <cp:lastPrinted>2021-04-09T05:58:00Z</cp:lastPrinted>
  <dcterms:created xsi:type="dcterms:W3CDTF">2020-05-08T03:30:00Z</dcterms:created>
  <dcterms:modified xsi:type="dcterms:W3CDTF">2024-10-30T07:57:00Z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1A3D892AB77244CDA07917D8E6040E47_13</vt:lpwstr>
  </property>
  <property fmtid="{D5CDD505-2E9C-101B-9397-08002B2CF9AE}" pid="4" name="KSOSaveFontToCloudKey">
    <vt:lpwstr>280880719_cloud</vt:lpwstr>
  </property>
</Properties>
</file>