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 xml:space="preserve">附件4： 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中国药科大学研究生课程延期开课申请表</w:t>
      </w:r>
    </w:p>
    <w:p>
      <w:pPr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</w:t>
      </w:r>
      <w:r>
        <w:rPr>
          <w:rFonts w:ascii="宋体" w:hAnsi="宋体" w:eastAsia="宋体" w:cs="宋体"/>
          <w:kern w:val="0"/>
          <w:szCs w:val="21"/>
        </w:rPr>
        <w:t>2021-2022</w:t>
      </w:r>
      <w:r>
        <w:rPr>
          <w:rFonts w:hint="eastAsia" w:ascii="宋体" w:hAnsi="宋体" w:eastAsia="宋体" w:cs="宋体"/>
          <w:kern w:val="0"/>
          <w:szCs w:val="21"/>
        </w:rPr>
        <w:t>学年 第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</w:rPr>
        <w:t xml:space="preserve">学期） </w:t>
      </w:r>
      <w:r>
        <w:rPr>
          <w:rFonts w:ascii="宋体" w:hAnsi="宋体" w:eastAsia="宋体" w:cs="宋体"/>
          <w:kern w:val="0"/>
          <w:szCs w:val="21"/>
        </w:rPr>
        <w:t xml:space="preserve">  </w:t>
      </w:r>
    </w:p>
    <w:p>
      <w:pPr>
        <w:widowControl/>
        <w:snapToGrid w:val="0"/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kern w:val="0"/>
          <w:szCs w:val="21"/>
        </w:rPr>
      </w:pPr>
    </w:p>
    <w:tbl>
      <w:tblPr>
        <w:tblStyle w:val="4"/>
        <w:tblpPr w:leftFromText="180" w:rightFromText="180" w:vertAnchor="page" w:horzAnchor="margin" w:tblpY="3196"/>
        <w:tblW w:w="84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800"/>
        <w:gridCol w:w="1340"/>
        <w:gridCol w:w="2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  <w:t>课程名称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  <w:t>课程类别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  <w:t>开课学院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  <w:t>任课教师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  <w:t>学时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  <w:t>上课对象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32"/>
              </w:rPr>
              <w:t>延期开课原因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32"/>
              </w:rPr>
              <w:t>后期教学安排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210" w:firstLineChars="100"/>
        <w:rPr>
          <w:rFonts w:ascii="宋体" w:hAnsi="宋体" w:eastAsia="宋体" w:cs="宋体"/>
          <w:kern w:val="0"/>
          <w:szCs w:val="21"/>
          <w:u w:val="single"/>
        </w:rPr>
      </w:pPr>
    </w:p>
    <w:p>
      <w:pPr>
        <w:snapToGrid w:val="0"/>
        <w:spacing w:line="360" w:lineRule="auto"/>
        <w:ind w:left="2640" w:right="960" w:hanging="2640" w:hangingChars="11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课程负责人签字：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领导（签字）：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学院公章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年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月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1"/>
    <w:rsid w:val="00046FD7"/>
    <w:rsid w:val="00144768"/>
    <w:rsid w:val="003A477E"/>
    <w:rsid w:val="00417AE1"/>
    <w:rsid w:val="00510EF4"/>
    <w:rsid w:val="0099014E"/>
    <w:rsid w:val="00AE7387"/>
    <w:rsid w:val="00CE2E11"/>
    <w:rsid w:val="6C5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10</TotalTime>
  <ScaleCrop>false</ScaleCrop>
  <LinksUpToDate>false</LinksUpToDate>
  <CharactersWithSpaces>217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2021-08-17T11:25:00Z</dcterms:created>
  <dc:creator>t430</dc:creator>
  <cp:lastModifiedBy>陆冷飞</cp:lastModifiedBy>
  <dcterms:modified xsi:type="dcterms:W3CDTF">2022-02-14T02:28:16Z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41BB08DE70654403A4352BFDC6F798A0</vt:lpwstr>
  </property>
</Properties>
</file>