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6D305" w14:textId="0395713A" w:rsidR="00EC6170" w:rsidRDefault="00EC6170" w:rsidP="00EC6170">
      <w:pPr>
        <w:ind w:firstLineChars="200" w:firstLine="560"/>
        <w:rPr>
          <w:rFonts w:ascii="仿宋" w:eastAsia="仿宋" w:hAnsi="仿宋" w:cs="仿宋"/>
          <w:sz w:val="28"/>
          <w:szCs w:val="36"/>
        </w:rPr>
      </w:pPr>
      <w:r>
        <w:rPr>
          <w:rFonts w:ascii="仿宋" w:eastAsia="仿宋" w:hAnsi="仿宋" w:cs="仿宋" w:hint="eastAsia"/>
          <w:sz w:val="28"/>
          <w:szCs w:val="36"/>
        </w:rPr>
        <w:t>附件</w:t>
      </w:r>
      <w:r w:rsidR="006901B1">
        <w:rPr>
          <w:rFonts w:ascii="仿宋" w:eastAsia="仿宋" w:hAnsi="仿宋" w:cs="仿宋" w:hint="eastAsia"/>
          <w:sz w:val="28"/>
          <w:szCs w:val="36"/>
        </w:rPr>
        <w:t>：中期考核</w:t>
      </w:r>
      <w:r>
        <w:rPr>
          <w:rFonts w:ascii="仿宋" w:eastAsia="仿宋" w:hAnsi="仿宋" w:cs="仿宋" w:hint="eastAsia"/>
          <w:sz w:val="28"/>
          <w:szCs w:val="36"/>
        </w:rPr>
        <w:t>结果汇总表（此为样式展示，表格从系统导出）</w:t>
      </w:r>
    </w:p>
    <w:tbl>
      <w:tblPr>
        <w:tblW w:w="15694" w:type="dxa"/>
        <w:jc w:val="center"/>
        <w:tblLook w:val="04A0" w:firstRow="1" w:lastRow="0" w:firstColumn="1" w:lastColumn="0" w:noHBand="0" w:noVBand="1"/>
      </w:tblPr>
      <w:tblGrid>
        <w:gridCol w:w="1187"/>
        <w:gridCol w:w="813"/>
        <w:gridCol w:w="1296"/>
        <w:gridCol w:w="2334"/>
        <w:gridCol w:w="1054"/>
        <w:gridCol w:w="1879"/>
        <w:gridCol w:w="997"/>
        <w:gridCol w:w="1459"/>
        <w:gridCol w:w="804"/>
        <w:gridCol w:w="735"/>
        <w:gridCol w:w="735"/>
        <w:gridCol w:w="735"/>
        <w:gridCol w:w="833"/>
        <w:gridCol w:w="833"/>
      </w:tblGrid>
      <w:tr w:rsidR="00DA484E" w14:paraId="55D3DCB2" w14:textId="77777777" w:rsidTr="00DA484E">
        <w:trPr>
          <w:trHeight w:val="1240"/>
          <w:jc w:val="center"/>
        </w:trPr>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A0A2F" w14:textId="77777777" w:rsidR="00DA484E" w:rsidRDefault="00DA484E" w:rsidP="00D823B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学号</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57CBA" w14:textId="77777777" w:rsidR="00DA484E" w:rsidRDefault="00DA484E" w:rsidP="00D823B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姓名</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EADC6" w14:textId="77777777" w:rsidR="00DA484E" w:rsidRDefault="00DA484E" w:rsidP="00D823B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专业</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D379F" w14:textId="77777777" w:rsidR="00DA484E" w:rsidRDefault="00DA484E" w:rsidP="00D823B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论文题目</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B90CF" w14:textId="77777777" w:rsidR="00DA484E" w:rsidRDefault="00DA484E" w:rsidP="00D823B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导师</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F46AD" w14:textId="6CFAEC26" w:rsidR="00DA484E" w:rsidRDefault="00DA484E" w:rsidP="00D823B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考核时间(如:202</w:t>
            </w:r>
            <w:r>
              <w:rPr>
                <w:rFonts w:ascii="宋体" w:eastAsia="宋体" w:hAnsi="宋体" w:cs="宋体"/>
                <w:b/>
                <w:bCs/>
                <w:color w:val="000000"/>
                <w:kern w:val="0"/>
                <w:sz w:val="22"/>
                <w:szCs w:val="22"/>
                <w:lang w:bidi="ar"/>
              </w:rPr>
              <w:t>3</w:t>
            </w:r>
            <w:r>
              <w:rPr>
                <w:rFonts w:ascii="宋体" w:eastAsia="宋体" w:hAnsi="宋体" w:cs="宋体" w:hint="eastAsia"/>
                <w:b/>
                <w:bCs/>
                <w:color w:val="000000"/>
                <w:kern w:val="0"/>
                <w:sz w:val="22"/>
                <w:szCs w:val="22"/>
                <w:lang w:bidi="ar"/>
              </w:rPr>
              <w:t>/</w:t>
            </w:r>
            <w:r>
              <w:rPr>
                <w:rFonts w:ascii="宋体" w:eastAsia="宋体" w:hAnsi="宋体" w:cs="宋体"/>
                <w:b/>
                <w:bCs/>
                <w:color w:val="000000"/>
                <w:kern w:val="0"/>
                <w:sz w:val="22"/>
                <w:szCs w:val="22"/>
                <w:lang w:bidi="ar"/>
              </w:rPr>
              <w:t>4</w:t>
            </w:r>
            <w:r>
              <w:rPr>
                <w:rFonts w:ascii="宋体" w:eastAsia="宋体" w:hAnsi="宋体" w:cs="宋体" w:hint="eastAsia"/>
                <w:b/>
                <w:bCs/>
                <w:color w:val="000000"/>
                <w:kern w:val="0"/>
                <w:sz w:val="22"/>
                <w:szCs w:val="22"/>
                <w:lang w:bidi="ar"/>
              </w:rPr>
              <w:t>/</w:t>
            </w:r>
            <w:r>
              <w:rPr>
                <w:rFonts w:ascii="宋体" w:eastAsia="宋体" w:hAnsi="宋体" w:cs="宋体"/>
                <w:b/>
                <w:bCs/>
                <w:color w:val="000000"/>
                <w:kern w:val="0"/>
                <w:sz w:val="22"/>
                <w:szCs w:val="22"/>
                <w:lang w:bidi="ar"/>
              </w:rPr>
              <w:t>15</w:t>
            </w:r>
            <w:r>
              <w:rPr>
                <w:rFonts w:ascii="宋体" w:eastAsia="宋体" w:hAnsi="宋体" w:cs="宋体" w:hint="eastAsia"/>
                <w:b/>
                <w:bCs/>
                <w:color w:val="000000"/>
                <w:kern w:val="0"/>
                <w:sz w:val="22"/>
                <w:szCs w:val="22"/>
                <w:lang w:bidi="ar"/>
              </w:rPr>
              <w:t>)</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74B9E" w14:textId="5AB80BF8" w:rsidR="00DA484E" w:rsidRDefault="00DA484E" w:rsidP="00D823B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考核地点</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CAE09" w14:textId="77777777" w:rsidR="00DA484E" w:rsidRDefault="00DA484E" w:rsidP="00D823B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专家组成员（校外专家请括号注明所在单位）</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D6D9B" w14:textId="77777777" w:rsidR="00DA484E" w:rsidRDefault="00DA484E" w:rsidP="00D823B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专家组组长</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2A116" w14:textId="77777777" w:rsidR="00DA484E" w:rsidRDefault="00DA484E" w:rsidP="00D823B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专家组秘书</w:t>
            </w:r>
          </w:p>
        </w:tc>
        <w:tc>
          <w:tcPr>
            <w:tcW w:w="735" w:type="dxa"/>
            <w:tcBorders>
              <w:top w:val="single" w:sz="4" w:space="0" w:color="000000"/>
              <w:left w:val="single" w:sz="4" w:space="0" w:color="000000"/>
              <w:bottom w:val="single" w:sz="4" w:space="0" w:color="000000"/>
              <w:right w:val="single" w:sz="4" w:space="0" w:color="000000"/>
            </w:tcBorders>
          </w:tcPr>
          <w:p w14:paraId="70C586E0" w14:textId="63976B6D" w:rsidR="00DA484E" w:rsidRDefault="00DA484E" w:rsidP="00D823B5">
            <w:pPr>
              <w:widowControl/>
              <w:jc w:val="center"/>
              <w:textAlignment w:val="center"/>
              <w:rPr>
                <w:rFonts w:ascii="宋体" w:eastAsia="宋体" w:hAnsi="宋体" w:cs="宋体"/>
                <w:b/>
                <w:bCs/>
                <w:color w:val="000000"/>
                <w:kern w:val="0"/>
                <w:sz w:val="22"/>
                <w:szCs w:val="22"/>
                <w:lang w:bidi="ar"/>
              </w:rPr>
            </w:pPr>
            <w:r w:rsidRPr="006901B1">
              <w:rPr>
                <w:rFonts w:ascii="宋体" w:eastAsia="宋体" w:hAnsi="宋体" w:cs="宋体" w:hint="eastAsia"/>
                <w:b/>
                <w:bCs/>
                <w:color w:val="000000"/>
                <w:kern w:val="0"/>
                <w:sz w:val="22"/>
                <w:szCs w:val="22"/>
                <w:highlight w:val="yellow"/>
                <w:lang w:bidi="ar"/>
              </w:rPr>
              <w:t>专家组秘书工号</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A914D" w14:textId="30B020EA" w:rsidR="00DA484E" w:rsidRDefault="00DA484E" w:rsidP="00D823B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sz w:val="22"/>
                <w:szCs w:val="22"/>
              </w:rPr>
              <w:t>考核分数</w:t>
            </w:r>
          </w:p>
        </w:tc>
        <w:tc>
          <w:tcPr>
            <w:tcW w:w="833" w:type="dxa"/>
            <w:tcBorders>
              <w:top w:val="single" w:sz="4" w:space="0" w:color="000000"/>
              <w:left w:val="single" w:sz="4" w:space="0" w:color="000000"/>
              <w:bottom w:val="single" w:sz="4" w:space="0" w:color="000000"/>
              <w:right w:val="single" w:sz="4" w:space="0" w:color="000000"/>
            </w:tcBorders>
            <w:vAlign w:val="center"/>
          </w:tcPr>
          <w:p w14:paraId="343A566A" w14:textId="28D53D48" w:rsidR="00DA484E" w:rsidRDefault="00DA484E" w:rsidP="00D823B5">
            <w:pPr>
              <w:widowControl/>
              <w:jc w:val="center"/>
              <w:textAlignment w:val="center"/>
              <w:rPr>
                <w:rFonts w:ascii="宋体" w:eastAsia="宋体" w:hAnsi="宋体" w:cs="宋体" w:hint="eastAsia"/>
                <w:b/>
                <w:bCs/>
                <w:color w:val="000000"/>
                <w:kern w:val="0"/>
                <w:sz w:val="22"/>
                <w:szCs w:val="22"/>
                <w:lang w:bidi="ar"/>
              </w:rPr>
            </w:pPr>
            <w:r>
              <w:rPr>
                <w:rFonts w:ascii="宋体" w:eastAsia="宋体" w:hAnsi="宋体" w:cs="宋体" w:hint="eastAsia"/>
                <w:b/>
                <w:bCs/>
                <w:color w:val="000000"/>
                <w:kern w:val="0"/>
                <w:sz w:val="22"/>
                <w:szCs w:val="22"/>
                <w:lang w:bidi="ar"/>
              </w:rPr>
              <w:t>考核结果</w:t>
            </w: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4F551" w14:textId="3CC387B7" w:rsidR="00DA484E" w:rsidRDefault="00DA484E" w:rsidP="00D823B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考核意见</w:t>
            </w:r>
          </w:p>
        </w:tc>
      </w:tr>
      <w:tr w:rsidR="00DA484E" w14:paraId="5D78914A" w14:textId="77777777" w:rsidTr="00CD5034">
        <w:trPr>
          <w:trHeight w:val="8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C68250" w14:textId="77777777" w:rsidR="00DA484E" w:rsidRDefault="00DA484E" w:rsidP="00D823B5">
            <w:pPr>
              <w:widowControl/>
              <w:jc w:val="center"/>
              <w:textAlignment w:val="center"/>
              <w:rPr>
                <w:rFonts w:ascii="Arial" w:hAnsi="Arial" w:cs="Arial"/>
                <w:color w:val="000000"/>
                <w:sz w:val="20"/>
                <w:szCs w:val="20"/>
              </w:rPr>
            </w:pPr>
            <w:bookmarkStart w:id="0" w:name="_GoBack" w:colFirst="0" w:colLast="13"/>
            <w:r>
              <w:rPr>
                <w:rFonts w:ascii="Arial" w:eastAsia="宋体" w:hAnsi="Arial" w:cs="Arial"/>
                <w:color w:val="000000"/>
                <w:kern w:val="0"/>
                <w:sz w:val="20"/>
                <w:szCs w:val="20"/>
                <w:lang w:bidi="ar"/>
              </w:rPr>
              <w:t>3121</w:t>
            </w:r>
            <w:r>
              <w:rPr>
                <w:rFonts w:ascii="Arial" w:eastAsia="宋体" w:hAnsi="Arial" w:cs="Arial"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82153F" w14:textId="77777777" w:rsidR="00DA484E" w:rsidRDefault="00DA484E" w:rsidP="00D823B5">
            <w:pPr>
              <w:widowControl/>
              <w:jc w:val="center"/>
              <w:textAlignment w:val="center"/>
              <w:rPr>
                <w:rFonts w:ascii="Arial" w:hAnsi="Arial" w:cs="Arial"/>
                <w:color w:val="000000"/>
                <w:sz w:val="20"/>
                <w:szCs w:val="20"/>
              </w:rPr>
            </w:pPr>
            <w:r>
              <w:rPr>
                <w:rFonts w:ascii="Arial" w:eastAsia="宋体" w:hAnsi="Arial" w:cs="Arial"/>
                <w:color w:val="000000"/>
                <w:kern w:val="0"/>
                <w:sz w:val="20"/>
                <w:szCs w:val="20"/>
                <w:lang w:bidi="ar"/>
              </w:rPr>
              <w:t>张</w:t>
            </w:r>
            <w:r>
              <w:rPr>
                <w:rFonts w:ascii="Arial" w:eastAsia="宋体" w:hAnsi="Arial" w:cs="Arial" w:hint="eastAsia"/>
                <w:color w:val="000000"/>
                <w:kern w:val="0"/>
                <w:sz w:val="20"/>
                <w:szCs w:val="20"/>
                <w:lang w:bidi="ar"/>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5F817" w14:textId="77777777" w:rsidR="00DA484E" w:rsidRDefault="00DA484E" w:rsidP="00D823B5">
            <w:pPr>
              <w:widowControl/>
              <w:jc w:val="center"/>
              <w:textAlignment w:val="center"/>
              <w:rPr>
                <w:rFonts w:ascii="Arial" w:hAnsi="Arial" w:cs="Arial"/>
                <w:color w:val="000000"/>
                <w:sz w:val="20"/>
                <w:szCs w:val="20"/>
              </w:rPr>
            </w:pPr>
            <w:r>
              <w:rPr>
                <w:rFonts w:ascii="Arial" w:eastAsia="宋体" w:hAnsi="Arial" w:cs="Arial"/>
                <w:color w:val="000000"/>
                <w:kern w:val="0"/>
                <w:sz w:val="20"/>
                <w:szCs w:val="20"/>
                <w:lang w:bidi="ar"/>
              </w:rPr>
              <w:t>制药工程学</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B5AE8" w14:textId="77777777" w:rsidR="00DA484E" w:rsidRDefault="00DA484E" w:rsidP="00D823B5">
            <w:pPr>
              <w:widowControl/>
              <w:jc w:val="center"/>
              <w:textAlignment w:val="center"/>
              <w:rPr>
                <w:rFonts w:ascii="Arial" w:hAnsi="Arial" w:cs="Arial"/>
                <w:color w:val="000000"/>
                <w:sz w:val="20"/>
                <w:szCs w:val="20"/>
              </w:rPr>
            </w:pPr>
            <w:r>
              <w:rPr>
                <w:rFonts w:ascii="Arial" w:eastAsia="宋体" w:hAnsi="Arial" w:cs="Arial"/>
                <w:color w:val="000000"/>
                <w:kern w:val="0"/>
                <w:sz w:val="20"/>
                <w:szCs w:val="20"/>
                <w:lang w:bidi="ar"/>
              </w:rPr>
              <w:t>BBT</w:t>
            </w:r>
            <w:r>
              <w:rPr>
                <w:rFonts w:ascii="Arial" w:eastAsia="宋体" w:hAnsi="Arial" w:cs="Arial"/>
                <w:color w:val="000000"/>
                <w:kern w:val="0"/>
                <w:sz w:val="20"/>
                <w:szCs w:val="20"/>
                <w:lang w:bidi="ar"/>
              </w:rPr>
              <w:t>类近红外二区荧光染料的合成及其光学成像介导的肿瘤治疗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9B33DF" w14:textId="77777777" w:rsidR="00DA484E" w:rsidRDefault="00DA484E" w:rsidP="00D823B5">
            <w:pPr>
              <w:widowControl/>
              <w:jc w:val="center"/>
              <w:textAlignment w:val="center"/>
              <w:rPr>
                <w:rFonts w:ascii="Arial" w:hAnsi="Arial" w:cs="Arial"/>
                <w:color w:val="000000"/>
                <w:sz w:val="20"/>
                <w:szCs w:val="20"/>
              </w:rPr>
            </w:pPr>
            <w:r>
              <w:rPr>
                <w:rFonts w:ascii="Arial" w:eastAsia="宋体" w:hAnsi="Arial" w:cs="Arial"/>
                <w:color w:val="000000"/>
                <w:kern w:val="0"/>
                <w:sz w:val="20"/>
                <w:szCs w:val="20"/>
                <w:lang w:bidi="ar"/>
              </w:rPr>
              <w:t>陈建秋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21D7B1" w14:textId="77777777" w:rsidR="00DA484E" w:rsidRDefault="00DA484E" w:rsidP="00D823B5">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5C676E"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F8E7C3"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E006F8"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83DD9"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A170ADD"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E97B16" w14:textId="64D42833"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68A10D2"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23B8E3" w14:textId="3D11FFAB" w:rsidR="00DA484E" w:rsidRDefault="00DA484E" w:rsidP="00D823B5">
            <w:pPr>
              <w:jc w:val="center"/>
              <w:rPr>
                <w:rFonts w:ascii="Arial" w:hAnsi="Arial" w:cs="Arial"/>
                <w:color w:val="000000"/>
                <w:sz w:val="20"/>
                <w:szCs w:val="20"/>
              </w:rPr>
            </w:pPr>
          </w:p>
        </w:tc>
      </w:tr>
      <w:tr w:rsidR="00DA484E" w14:paraId="16A1DD6C" w14:textId="77777777" w:rsidTr="00CD5034">
        <w:trPr>
          <w:trHeight w:val="8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6A9FE4" w14:textId="77777777" w:rsidR="00DA484E" w:rsidRDefault="00DA484E" w:rsidP="00D823B5">
            <w:pPr>
              <w:widowControl/>
              <w:jc w:val="center"/>
              <w:textAlignment w:val="center"/>
              <w:rPr>
                <w:rFonts w:ascii="Arial" w:hAnsi="Arial" w:cs="Arial"/>
                <w:color w:val="000000"/>
                <w:sz w:val="20"/>
                <w:szCs w:val="20"/>
              </w:rPr>
            </w:pPr>
            <w:r>
              <w:rPr>
                <w:rFonts w:ascii="Arial" w:eastAsia="宋体" w:hAnsi="Arial" w:cs="Arial"/>
                <w:color w:val="000000"/>
                <w:kern w:val="0"/>
                <w:sz w:val="20"/>
                <w:szCs w:val="20"/>
                <w:lang w:bidi="ar"/>
              </w:rPr>
              <w:t>3321</w:t>
            </w:r>
            <w:r>
              <w:rPr>
                <w:rFonts w:ascii="Arial" w:eastAsia="宋体" w:hAnsi="Arial" w:cs="Arial" w:hint="eastAsia"/>
                <w:color w:val="000000"/>
                <w:kern w:val="0"/>
                <w:sz w:val="20"/>
                <w:szCs w:val="20"/>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4F022" w14:textId="77777777" w:rsidR="00DA484E" w:rsidRDefault="00DA484E" w:rsidP="00D823B5">
            <w:pPr>
              <w:widowControl/>
              <w:jc w:val="center"/>
              <w:textAlignment w:val="center"/>
              <w:rPr>
                <w:rFonts w:ascii="Arial" w:hAnsi="Arial" w:cs="Arial"/>
                <w:color w:val="000000"/>
                <w:sz w:val="20"/>
                <w:szCs w:val="20"/>
              </w:rPr>
            </w:pPr>
            <w:r>
              <w:rPr>
                <w:rFonts w:ascii="Arial" w:eastAsia="宋体" w:hAnsi="Arial" w:cs="Arial"/>
                <w:color w:val="000000"/>
                <w:kern w:val="0"/>
                <w:sz w:val="20"/>
                <w:szCs w:val="20"/>
                <w:lang w:bidi="ar"/>
              </w:rPr>
              <w:t>赵</w:t>
            </w:r>
            <w:r>
              <w:rPr>
                <w:rFonts w:ascii="Arial" w:eastAsia="宋体" w:hAnsi="Arial" w:cs="Arial" w:hint="eastAsia"/>
                <w:color w:val="000000"/>
                <w:kern w:val="0"/>
                <w:sz w:val="20"/>
                <w:szCs w:val="20"/>
                <w:lang w:bidi="ar"/>
              </w:rPr>
              <w:t>**</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CF709" w14:textId="77777777" w:rsidR="00DA484E" w:rsidRDefault="00DA484E" w:rsidP="00D823B5">
            <w:pPr>
              <w:widowControl/>
              <w:jc w:val="center"/>
              <w:textAlignment w:val="center"/>
              <w:rPr>
                <w:rFonts w:ascii="Arial" w:hAnsi="Arial" w:cs="Arial"/>
                <w:color w:val="000000"/>
                <w:sz w:val="20"/>
                <w:szCs w:val="20"/>
              </w:rPr>
            </w:pPr>
            <w:r>
              <w:rPr>
                <w:rFonts w:ascii="Arial" w:eastAsia="宋体" w:hAnsi="Arial" w:cs="Arial"/>
                <w:color w:val="000000"/>
                <w:kern w:val="0"/>
                <w:sz w:val="20"/>
                <w:szCs w:val="20"/>
                <w:lang w:bidi="ar"/>
              </w:rPr>
              <w:t>生物与医药（生物材料与诊断试剂）</w:t>
            </w: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DCDF6" w14:textId="77777777" w:rsidR="00DA484E" w:rsidRDefault="00DA484E" w:rsidP="00D823B5">
            <w:pPr>
              <w:widowControl/>
              <w:jc w:val="center"/>
              <w:textAlignment w:val="center"/>
              <w:rPr>
                <w:rFonts w:ascii="Arial" w:hAnsi="Arial" w:cs="Arial"/>
                <w:color w:val="000000"/>
                <w:sz w:val="20"/>
                <w:szCs w:val="20"/>
              </w:rPr>
            </w:pPr>
            <w:r>
              <w:rPr>
                <w:rFonts w:ascii="Arial" w:eastAsia="宋体" w:hAnsi="Arial" w:cs="Arial"/>
                <w:color w:val="000000"/>
                <w:kern w:val="0"/>
                <w:sz w:val="20"/>
                <w:szCs w:val="20"/>
                <w:lang w:bidi="ar"/>
              </w:rPr>
              <w:t>基于电气石介导的电芬顿氧化工艺处理磺胺甲恶唑的机制研究及毒性评价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F35152" w14:textId="77777777" w:rsidR="00DA484E" w:rsidRDefault="00DA484E" w:rsidP="00D823B5">
            <w:pPr>
              <w:widowControl/>
              <w:jc w:val="center"/>
              <w:textAlignment w:val="center"/>
              <w:rPr>
                <w:rFonts w:ascii="Arial" w:hAnsi="Arial" w:cs="Arial"/>
                <w:color w:val="000000"/>
                <w:sz w:val="20"/>
                <w:szCs w:val="20"/>
              </w:rPr>
            </w:pPr>
            <w:r>
              <w:rPr>
                <w:rFonts w:ascii="Arial" w:eastAsia="宋体" w:hAnsi="Arial" w:cs="Arial"/>
                <w:color w:val="000000"/>
                <w:kern w:val="0"/>
                <w:sz w:val="20"/>
                <w:szCs w:val="20"/>
                <w:lang w:bidi="ar"/>
              </w:rPr>
              <w:t>陈建秋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83B9D7" w14:textId="77777777" w:rsidR="00DA484E" w:rsidRDefault="00DA484E" w:rsidP="00D823B5">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7D3B1C"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515806"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A9029"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692E49"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03EC41E"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21ABF7" w14:textId="21088E10"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0A1E5BD"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CF0FE8" w14:textId="29B42FFE" w:rsidR="00DA484E" w:rsidRDefault="00DA484E" w:rsidP="00D823B5">
            <w:pPr>
              <w:jc w:val="center"/>
              <w:rPr>
                <w:rFonts w:ascii="Arial" w:hAnsi="Arial" w:cs="Arial"/>
                <w:color w:val="000000"/>
                <w:sz w:val="20"/>
                <w:szCs w:val="20"/>
              </w:rPr>
            </w:pPr>
          </w:p>
        </w:tc>
      </w:tr>
      <w:tr w:rsidR="00DA484E" w14:paraId="3584FBBF" w14:textId="77777777" w:rsidTr="00CD5034">
        <w:trPr>
          <w:trHeight w:val="5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B83D2B"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0F78A7" w14:textId="77777777" w:rsidR="00DA484E" w:rsidRDefault="00DA484E" w:rsidP="00D823B5">
            <w:pPr>
              <w:jc w:val="center"/>
              <w:rPr>
                <w:rFonts w:ascii="Arial" w:hAnsi="Arial" w:cs="Arial"/>
                <w:color w:val="000000"/>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49D4D" w14:textId="77777777" w:rsidR="00DA484E" w:rsidRDefault="00DA484E" w:rsidP="00D823B5">
            <w:pPr>
              <w:jc w:val="center"/>
              <w:rPr>
                <w:rFonts w:ascii="Arial" w:hAnsi="Arial" w:cs="Arial"/>
                <w:color w:val="000000"/>
                <w:sz w:val="20"/>
                <w:szCs w:val="20"/>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34567"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6A3D43"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BCF9B2" w14:textId="77777777" w:rsidR="00DA484E" w:rsidRDefault="00DA484E" w:rsidP="00D823B5">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C41101"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CD506A"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92F8DB"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1B743"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922CD95"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C046AE" w14:textId="62F6979A"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0B4A3C1"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6443AD" w14:textId="5DF73B8E" w:rsidR="00DA484E" w:rsidRDefault="00DA484E" w:rsidP="00D823B5">
            <w:pPr>
              <w:jc w:val="center"/>
              <w:rPr>
                <w:rFonts w:ascii="Arial" w:hAnsi="Arial" w:cs="Arial"/>
                <w:color w:val="000000"/>
                <w:sz w:val="20"/>
                <w:szCs w:val="20"/>
              </w:rPr>
            </w:pPr>
          </w:p>
        </w:tc>
      </w:tr>
      <w:tr w:rsidR="00DA484E" w14:paraId="04DD9B05" w14:textId="77777777" w:rsidTr="00CD5034">
        <w:trPr>
          <w:trHeight w:val="5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BA9532"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A6B98" w14:textId="77777777" w:rsidR="00DA484E" w:rsidRDefault="00DA484E" w:rsidP="00D823B5">
            <w:pPr>
              <w:jc w:val="center"/>
              <w:rPr>
                <w:rFonts w:ascii="Arial" w:hAnsi="Arial" w:cs="Arial"/>
                <w:color w:val="000000"/>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E642F" w14:textId="77777777" w:rsidR="00DA484E" w:rsidRDefault="00DA484E" w:rsidP="00D823B5">
            <w:pPr>
              <w:jc w:val="center"/>
              <w:rPr>
                <w:rFonts w:ascii="Arial" w:hAnsi="Arial" w:cs="Arial"/>
                <w:color w:val="000000"/>
                <w:sz w:val="20"/>
                <w:szCs w:val="20"/>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6413B"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114C52"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A9E876" w14:textId="77777777" w:rsidR="00DA484E" w:rsidRDefault="00DA484E" w:rsidP="00D823B5">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47EEAE"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9C4DC5"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606020"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547249"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CF210B2"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B11903" w14:textId="3735906A"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93BEF89"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194E4D" w14:textId="5CFB215E" w:rsidR="00DA484E" w:rsidRDefault="00DA484E" w:rsidP="00D823B5">
            <w:pPr>
              <w:jc w:val="center"/>
              <w:rPr>
                <w:rFonts w:ascii="Arial" w:hAnsi="Arial" w:cs="Arial"/>
                <w:color w:val="000000"/>
                <w:sz w:val="20"/>
                <w:szCs w:val="20"/>
              </w:rPr>
            </w:pPr>
          </w:p>
        </w:tc>
      </w:tr>
      <w:tr w:rsidR="00DA484E" w14:paraId="4061A788" w14:textId="77777777" w:rsidTr="00CD5034">
        <w:trPr>
          <w:trHeight w:val="5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90C763"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3E0021" w14:textId="77777777" w:rsidR="00DA484E" w:rsidRDefault="00DA484E" w:rsidP="00D823B5">
            <w:pPr>
              <w:jc w:val="center"/>
              <w:rPr>
                <w:rFonts w:ascii="Arial" w:hAnsi="Arial" w:cs="Arial"/>
                <w:color w:val="000000"/>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79953" w14:textId="77777777" w:rsidR="00DA484E" w:rsidRDefault="00DA484E" w:rsidP="00D823B5">
            <w:pPr>
              <w:jc w:val="center"/>
              <w:rPr>
                <w:rFonts w:ascii="Arial" w:hAnsi="Arial" w:cs="Arial"/>
                <w:color w:val="000000"/>
                <w:sz w:val="20"/>
                <w:szCs w:val="20"/>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1ECDB"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485B7D"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EA7A49" w14:textId="77777777" w:rsidR="00DA484E" w:rsidRDefault="00DA484E" w:rsidP="00D823B5">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624558"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0B2081"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ABF0B"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FDC18"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258F16A"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9B490D" w14:textId="0D773C82"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AF578CD"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4E6ABD" w14:textId="7B61332E" w:rsidR="00DA484E" w:rsidRDefault="00DA484E" w:rsidP="00D823B5">
            <w:pPr>
              <w:jc w:val="center"/>
              <w:rPr>
                <w:rFonts w:ascii="Arial" w:hAnsi="Arial" w:cs="Arial"/>
                <w:color w:val="000000"/>
                <w:sz w:val="20"/>
                <w:szCs w:val="20"/>
              </w:rPr>
            </w:pPr>
          </w:p>
        </w:tc>
      </w:tr>
      <w:tr w:rsidR="00DA484E" w14:paraId="70375AC3" w14:textId="77777777" w:rsidTr="00CD5034">
        <w:trPr>
          <w:trHeight w:val="5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4E232"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46978B" w14:textId="77777777" w:rsidR="00DA484E" w:rsidRDefault="00DA484E" w:rsidP="00D823B5">
            <w:pPr>
              <w:jc w:val="center"/>
              <w:rPr>
                <w:rFonts w:ascii="Arial" w:hAnsi="Arial" w:cs="Arial"/>
                <w:color w:val="000000"/>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0813F" w14:textId="77777777" w:rsidR="00DA484E" w:rsidRDefault="00DA484E" w:rsidP="00D823B5">
            <w:pPr>
              <w:jc w:val="center"/>
              <w:rPr>
                <w:rFonts w:ascii="Arial" w:hAnsi="Arial" w:cs="Arial"/>
                <w:color w:val="000000"/>
                <w:sz w:val="20"/>
                <w:szCs w:val="20"/>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B07E2"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CA3336"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B4462" w14:textId="77777777" w:rsidR="00DA484E" w:rsidRDefault="00DA484E" w:rsidP="00D823B5">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1B2C0F"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761EBB"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85B942"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10434"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4F8FDC3"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AAEFAA" w14:textId="19322D1A"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E1A0EAB"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B9567A" w14:textId="16282B83" w:rsidR="00DA484E" w:rsidRDefault="00DA484E" w:rsidP="00D823B5">
            <w:pPr>
              <w:jc w:val="center"/>
              <w:rPr>
                <w:rFonts w:ascii="Arial" w:hAnsi="Arial" w:cs="Arial"/>
                <w:color w:val="000000"/>
                <w:sz w:val="20"/>
                <w:szCs w:val="20"/>
              </w:rPr>
            </w:pPr>
          </w:p>
        </w:tc>
      </w:tr>
      <w:tr w:rsidR="00DA484E" w14:paraId="6B389052" w14:textId="77777777" w:rsidTr="00CD5034">
        <w:trPr>
          <w:trHeight w:val="5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A1DFE1"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168A16" w14:textId="77777777" w:rsidR="00DA484E" w:rsidRDefault="00DA484E" w:rsidP="00D823B5">
            <w:pPr>
              <w:jc w:val="center"/>
              <w:rPr>
                <w:rFonts w:ascii="Arial" w:hAnsi="Arial" w:cs="Arial"/>
                <w:color w:val="000000"/>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C558C" w14:textId="77777777" w:rsidR="00DA484E" w:rsidRDefault="00DA484E" w:rsidP="00D823B5">
            <w:pPr>
              <w:jc w:val="center"/>
              <w:rPr>
                <w:rFonts w:ascii="Arial" w:hAnsi="Arial" w:cs="Arial"/>
                <w:color w:val="000000"/>
                <w:sz w:val="20"/>
                <w:szCs w:val="20"/>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A9062"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F1E61A"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155FDE" w14:textId="77777777" w:rsidR="00DA484E" w:rsidRDefault="00DA484E" w:rsidP="00D823B5">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0B9B1E"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4AB513"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117850"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4169CF"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26F15E5"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4EE62" w14:textId="4F2BE7F9"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AB99267"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A0AAE" w14:textId="68B173EF" w:rsidR="00DA484E" w:rsidRDefault="00DA484E" w:rsidP="00D823B5">
            <w:pPr>
              <w:jc w:val="center"/>
              <w:rPr>
                <w:rFonts w:ascii="Arial" w:hAnsi="Arial" w:cs="Arial"/>
                <w:color w:val="000000"/>
                <w:sz w:val="20"/>
                <w:szCs w:val="20"/>
              </w:rPr>
            </w:pPr>
          </w:p>
        </w:tc>
      </w:tr>
      <w:tr w:rsidR="00DA484E" w14:paraId="276FC4FE" w14:textId="77777777" w:rsidTr="00CD5034">
        <w:trPr>
          <w:trHeight w:val="5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059531"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397F4D" w14:textId="77777777" w:rsidR="00DA484E" w:rsidRDefault="00DA484E" w:rsidP="00D823B5">
            <w:pPr>
              <w:jc w:val="center"/>
              <w:rPr>
                <w:rFonts w:ascii="Arial" w:hAnsi="Arial" w:cs="Arial"/>
                <w:color w:val="000000"/>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5623F" w14:textId="77777777" w:rsidR="00DA484E" w:rsidRDefault="00DA484E" w:rsidP="00D823B5">
            <w:pPr>
              <w:jc w:val="center"/>
              <w:rPr>
                <w:rFonts w:ascii="Arial" w:hAnsi="Arial" w:cs="Arial"/>
                <w:color w:val="000000"/>
                <w:sz w:val="20"/>
                <w:szCs w:val="20"/>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6EA58"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F91B8A"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A27AB6" w14:textId="77777777" w:rsidR="00DA484E" w:rsidRDefault="00DA484E" w:rsidP="00D823B5">
            <w:pP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4A8272"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AF94D"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BAC70F"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734246"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3ACB0AB"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C23745" w14:textId="5AA7D53F"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8620FA4" w14:textId="77777777" w:rsidR="00DA484E" w:rsidRDefault="00DA484E" w:rsidP="00D823B5">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CF229D" w14:textId="3C327FEA" w:rsidR="00DA484E" w:rsidRDefault="00DA484E" w:rsidP="00D823B5">
            <w:pPr>
              <w:jc w:val="center"/>
              <w:rPr>
                <w:rFonts w:ascii="Arial" w:hAnsi="Arial" w:cs="Arial"/>
                <w:color w:val="000000"/>
                <w:sz w:val="20"/>
                <w:szCs w:val="20"/>
              </w:rPr>
            </w:pPr>
          </w:p>
        </w:tc>
      </w:tr>
    </w:tbl>
    <w:bookmarkEnd w:id="0"/>
    <w:p w14:paraId="05E503BE" w14:textId="14F4FDE8" w:rsidR="00EC6170" w:rsidRDefault="00EC6170" w:rsidP="00EC6170">
      <w:pPr>
        <w:ind w:firstLineChars="200" w:firstLine="560"/>
        <w:rPr>
          <w:rFonts w:ascii="仿宋" w:eastAsia="仿宋" w:hAnsi="仿宋" w:cs="仿宋"/>
          <w:sz w:val="28"/>
          <w:szCs w:val="36"/>
        </w:rPr>
        <w:sectPr w:rsidR="00EC6170">
          <w:pgSz w:w="16838" w:h="11906" w:orient="landscape"/>
          <w:pgMar w:top="1800" w:right="1440" w:bottom="1800" w:left="1440" w:header="851" w:footer="992" w:gutter="0"/>
          <w:cols w:space="425"/>
          <w:docGrid w:type="lines" w:linePitch="312"/>
        </w:sectPr>
      </w:pPr>
      <w:r>
        <w:rPr>
          <w:rFonts w:ascii="仿宋" w:eastAsia="仿宋" w:hAnsi="仿宋" w:cs="仿宋" w:hint="eastAsia"/>
          <w:sz w:val="28"/>
          <w:szCs w:val="36"/>
        </w:rPr>
        <w:t>导出位置：研究生系统--培养--论文开题中期管理</w:t>
      </w:r>
      <w:r w:rsidR="006901B1">
        <w:rPr>
          <w:rFonts w:ascii="仿宋" w:eastAsia="仿宋" w:hAnsi="仿宋" w:cs="仿宋"/>
          <w:sz w:val="28"/>
          <w:szCs w:val="36"/>
        </w:rPr>
        <w:t>—</w:t>
      </w:r>
      <w:r w:rsidR="006901B1">
        <w:rPr>
          <w:rFonts w:ascii="仿宋" w:eastAsia="仿宋" w:hAnsi="仿宋" w:cs="仿宋" w:hint="eastAsia"/>
          <w:sz w:val="28"/>
          <w:szCs w:val="36"/>
        </w:rPr>
        <w:t>中期</w:t>
      </w:r>
      <w:r>
        <w:rPr>
          <w:rFonts w:ascii="仿宋" w:eastAsia="仿宋" w:hAnsi="仿宋" w:cs="仿宋" w:hint="eastAsia"/>
          <w:sz w:val="28"/>
          <w:szCs w:val="36"/>
        </w:rPr>
        <w:t>结论导入--</w:t>
      </w:r>
      <w:r w:rsidR="00F26FBE">
        <w:rPr>
          <w:rFonts w:ascii="仿宋" w:eastAsia="仿宋" w:hAnsi="仿宋" w:cs="仿宋" w:hint="eastAsia"/>
          <w:sz w:val="28"/>
          <w:szCs w:val="36"/>
        </w:rPr>
        <w:t>模板下载</w:t>
      </w:r>
    </w:p>
    <w:p w14:paraId="3F7EBE2E" w14:textId="77777777" w:rsidR="00C8783F" w:rsidRPr="00F26FBE" w:rsidRDefault="00C8783F"/>
    <w:sectPr w:rsidR="00C8783F" w:rsidRPr="00F26FBE" w:rsidSect="00EC617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FE4A7" w14:textId="77777777" w:rsidR="003E7397" w:rsidRDefault="003E7397" w:rsidP="006901B1">
      <w:r>
        <w:separator/>
      </w:r>
    </w:p>
  </w:endnote>
  <w:endnote w:type="continuationSeparator" w:id="0">
    <w:p w14:paraId="7B2577E1" w14:textId="77777777" w:rsidR="003E7397" w:rsidRDefault="003E7397" w:rsidP="0069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840FA" w14:textId="77777777" w:rsidR="003E7397" w:rsidRDefault="003E7397" w:rsidP="006901B1">
      <w:r>
        <w:separator/>
      </w:r>
    </w:p>
  </w:footnote>
  <w:footnote w:type="continuationSeparator" w:id="0">
    <w:p w14:paraId="5D44C0B4" w14:textId="77777777" w:rsidR="003E7397" w:rsidRDefault="003E7397" w:rsidP="00690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70"/>
    <w:rsid w:val="00266477"/>
    <w:rsid w:val="003E7397"/>
    <w:rsid w:val="0045529B"/>
    <w:rsid w:val="006901B1"/>
    <w:rsid w:val="00B506A8"/>
    <w:rsid w:val="00C8783F"/>
    <w:rsid w:val="00CA7080"/>
    <w:rsid w:val="00CD5034"/>
    <w:rsid w:val="00DA484E"/>
    <w:rsid w:val="00EC6170"/>
    <w:rsid w:val="00F26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7F002"/>
  <w15:chartTrackingRefBased/>
  <w15:docId w15:val="{6FEEA94A-6F89-204B-B64E-77DD05D2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1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1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901B1"/>
    <w:rPr>
      <w:sz w:val="18"/>
      <w:szCs w:val="18"/>
    </w:rPr>
  </w:style>
  <w:style w:type="paragraph" w:styleId="a5">
    <w:name w:val="footer"/>
    <w:basedOn w:val="a"/>
    <w:link w:val="a6"/>
    <w:uiPriority w:val="99"/>
    <w:unhideWhenUsed/>
    <w:rsid w:val="006901B1"/>
    <w:pPr>
      <w:tabs>
        <w:tab w:val="center" w:pos="4153"/>
        <w:tab w:val="right" w:pos="8306"/>
      </w:tabs>
      <w:snapToGrid w:val="0"/>
      <w:jc w:val="left"/>
    </w:pPr>
    <w:rPr>
      <w:sz w:val="18"/>
      <w:szCs w:val="18"/>
    </w:rPr>
  </w:style>
  <w:style w:type="character" w:customStyle="1" w:styleId="a6">
    <w:name w:val="页脚 字符"/>
    <w:basedOn w:val="a0"/>
    <w:link w:val="a5"/>
    <w:uiPriority w:val="99"/>
    <w:rsid w:val="006901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admin</cp:lastModifiedBy>
  <cp:revision>6</cp:revision>
  <dcterms:created xsi:type="dcterms:W3CDTF">2022-10-28T03:41:00Z</dcterms:created>
  <dcterms:modified xsi:type="dcterms:W3CDTF">2023-03-17T02:48:00Z</dcterms:modified>
</cp:coreProperties>
</file>