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3A448" w14:textId="77777777" w:rsidR="00752308" w:rsidRDefault="004F39FE">
      <w:pPr>
        <w:jc w:val="center"/>
      </w:pPr>
      <w:r>
        <w:rPr>
          <w:noProof/>
        </w:rPr>
        <w:drawing>
          <wp:inline distT="0" distB="0" distL="114300" distR="114300" wp14:anchorId="135D863B" wp14:editId="05F330F9">
            <wp:extent cx="633730" cy="633730"/>
            <wp:effectExtent l="0" t="0" r="1270" b="1270"/>
            <wp:docPr id="1" name="图片 1" descr="新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5DAA6206" wp14:editId="6C7F6867">
            <wp:extent cx="3189605" cy="663575"/>
            <wp:effectExtent l="0" t="0" r="1079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960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2372B" w14:textId="77777777" w:rsidR="00752308" w:rsidRDefault="00752308"/>
    <w:p w14:paraId="5EBB64BB" w14:textId="77777777" w:rsidR="00752308" w:rsidRDefault="004F39FE">
      <w:pPr>
        <w:jc w:val="center"/>
        <w:rPr>
          <w:rFonts w:ascii="华文行楷" w:eastAsia="华文行楷" w:hAnsi="Cambria"/>
          <w:b/>
          <w:color w:val="000000"/>
          <w:sz w:val="36"/>
          <w:szCs w:val="36"/>
        </w:rPr>
      </w:pPr>
      <w:r>
        <w:rPr>
          <w:rFonts w:ascii="华文行楷" w:eastAsia="华文行楷" w:hAnsi="Cambria" w:hint="eastAsia"/>
          <w:b/>
          <w:color w:val="000000"/>
          <w:sz w:val="36"/>
          <w:szCs w:val="36"/>
        </w:rPr>
        <w:t>硕士学位论文答辩</w:t>
      </w:r>
    </w:p>
    <w:p w14:paraId="56143A4A" w14:textId="77777777" w:rsidR="00752308" w:rsidRDefault="00752308">
      <w:pPr>
        <w:jc w:val="center"/>
        <w:rPr>
          <w:rFonts w:ascii="华文行楷" w:eastAsia="华文行楷" w:hAnsi="Cambria"/>
          <w:b/>
          <w:color w:val="000000"/>
          <w:sz w:val="36"/>
          <w:szCs w:val="36"/>
        </w:rPr>
      </w:pPr>
    </w:p>
    <w:p w14:paraId="610D1959" w14:textId="77777777" w:rsidR="00752308" w:rsidRDefault="004F39FE">
      <w:pPr>
        <w:ind w:left="1401" w:hangingChars="500" w:hanging="1401"/>
        <w:rPr>
          <w:rFonts w:ascii="Times New Roman" w:eastAsia="华文行楷" w:hAnsi="Times New Roman" w:cs="Times New Roman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论文题目：</w:t>
      </w:r>
      <w:proofErr w:type="gramStart"/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咖啡酸苯乙酯</w:t>
      </w:r>
      <w:proofErr w:type="gramEnd"/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增强恶性胶质母细胞瘤对替莫</w:t>
      </w:r>
      <w:proofErr w:type="gramStart"/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唑</w:t>
      </w:r>
      <w:proofErr w:type="gramEnd"/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胺的敏感性及机制探究</w:t>
      </w:r>
    </w:p>
    <w:p w14:paraId="4E925DD2" w14:textId="77777777" w:rsidR="00752308" w:rsidRDefault="004F39FE">
      <w:pPr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答辩学生：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张</w:t>
      </w:r>
      <w:proofErr w:type="gramStart"/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莹莹</w:t>
      </w:r>
      <w:proofErr w:type="gramEnd"/>
    </w:p>
    <w:p w14:paraId="6026301B" w14:textId="77777777" w:rsidR="00752308" w:rsidRDefault="004F39FE">
      <w:pPr>
        <w:rPr>
          <w:rFonts w:ascii="华文行楷" w:eastAsia="华文行楷" w:hAnsi="Cambria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专业：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微生物与生化药学</w:t>
      </w:r>
    </w:p>
    <w:p w14:paraId="34106E73" w14:textId="77777777" w:rsidR="00752308" w:rsidRDefault="004F39FE">
      <w:pPr>
        <w:rPr>
          <w:rFonts w:ascii="华文行楷" w:eastAsia="华文行楷" w:hAnsi="Cambria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导师：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童玥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 xml:space="preserve">  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副教授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690"/>
        <w:gridCol w:w="2946"/>
        <w:gridCol w:w="1834"/>
      </w:tblGrid>
      <w:tr w:rsidR="00752308" w14:paraId="08708997" w14:textId="77777777" w:rsidTr="006B254C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756A082B" w14:textId="77777777" w:rsidR="00752308" w:rsidRDefault="00752308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7FC84404" w14:textId="77777777" w:rsidR="00752308" w:rsidRDefault="004F39FE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038" w:type="dxa"/>
            <w:shd w:val="clear" w:color="auto" w:fill="auto"/>
          </w:tcPr>
          <w:p w14:paraId="40E64AF5" w14:textId="77777777" w:rsidR="00752308" w:rsidRDefault="004F39FE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DD67C6F" w14:textId="77777777" w:rsidR="00752308" w:rsidRDefault="004F39FE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职称</w:t>
            </w:r>
          </w:p>
        </w:tc>
      </w:tr>
      <w:tr w:rsidR="00752308" w14:paraId="67ABD31C" w14:textId="77777777" w:rsidTr="006B254C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605B2279" w14:textId="77777777" w:rsidR="00752308" w:rsidRDefault="004F39FE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答辩主席：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34653C6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何玲</w:t>
            </w:r>
          </w:p>
        </w:tc>
        <w:tc>
          <w:tcPr>
            <w:tcW w:w="3038" w:type="dxa"/>
            <w:shd w:val="clear" w:color="auto" w:fill="auto"/>
          </w:tcPr>
          <w:p w14:paraId="5C08A846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32C5AFF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教授</w:t>
            </w:r>
          </w:p>
        </w:tc>
      </w:tr>
      <w:tr w:rsidR="00752308" w14:paraId="6BCA9D41" w14:textId="77777777" w:rsidTr="006B254C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45CEB748" w14:textId="77777777" w:rsidR="00752308" w:rsidRDefault="004F39FE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答辩委员：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65A2464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顾丰</w:t>
            </w:r>
            <w:proofErr w:type="gramEnd"/>
          </w:p>
        </w:tc>
        <w:tc>
          <w:tcPr>
            <w:tcW w:w="3038" w:type="dxa"/>
            <w:shd w:val="clear" w:color="auto" w:fill="auto"/>
          </w:tcPr>
          <w:p w14:paraId="6B32E4FF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1A87EE38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教授</w:t>
            </w:r>
          </w:p>
        </w:tc>
      </w:tr>
      <w:tr w:rsidR="00752308" w14:paraId="610D4F25" w14:textId="77777777" w:rsidTr="006B254C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56FFA852" w14:textId="77777777" w:rsidR="00752308" w:rsidRDefault="00752308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28E9263C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王玉荣</w:t>
            </w:r>
          </w:p>
        </w:tc>
        <w:tc>
          <w:tcPr>
            <w:tcW w:w="3038" w:type="dxa"/>
            <w:shd w:val="clear" w:color="auto" w:fill="auto"/>
          </w:tcPr>
          <w:p w14:paraId="136C9A7A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486EE328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副研究员</w:t>
            </w:r>
          </w:p>
        </w:tc>
      </w:tr>
      <w:tr w:rsidR="00752308" w14:paraId="35576B3C" w14:textId="77777777" w:rsidTr="006B254C">
        <w:trPr>
          <w:trHeight w:val="454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56A22192" w14:textId="77777777" w:rsidR="00752308" w:rsidRDefault="004F39FE">
            <w:pPr>
              <w:jc w:val="center"/>
              <w:rPr>
                <w:rFonts w:ascii="华文行楷" w:eastAsia="华文行楷" w:hAnsi="Cambria"/>
                <w:b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/>
                <w:color w:val="000000"/>
                <w:sz w:val="28"/>
                <w:szCs w:val="28"/>
              </w:rPr>
              <w:t>答辩秘书：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4EEC3CB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孙逸</w:t>
            </w:r>
            <w:proofErr w:type="gramEnd"/>
          </w:p>
        </w:tc>
        <w:tc>
          <w:tcPr>
            <w:tcW w:w="3038" w:type="dxa"/>
            <w:shd w:val="clear" w:color="auto" w:fill="auto"/>
          </w:tcPr>
          <w:p w14:paraId="76DA0FD8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  <w:t>中国药科大学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269ECE27" w14:textId="77777777" w:rsidR="00752308" w:rsidRDefault="004F39FE">
            <w:pPr>
              <w:jc w:val="center"/>
              <w:rPr>
                <w:rFonts w:ascii="华文行楷" w:eastAsia="华文行楷" w:hAnsi="Cambria"/>
                <w:bCs/>
                <w:color w:val="000000"/>
                <w:sz w:val="28"/>
                <w:szCs w:val="28"/>
              </w:rPr>
            </w:pPr>
            <w:r>
              <w:rPr>
                <w:rFonts w:ascii="华文行楷" w:eastAsia="华文行楷" w:hAnsi="Cambria" w:hint="eastAsia"/>
                <w:bCs/>
                <w:color w:val="000000"/>
                <w:sz w:val="28"/>
                <w:szCs w:val="28"/>
              </w:rPr>
              <w:t>讲师</w:t>
            </w:r>
          </w:p>
        </w:tc>
      </w:tr>
    </w:tbl>
    <w:p w14:paraId="75B9B80E" w14:textId="77777777" w:rsidR="00752308" w:rsidRDefault="00752308">
      <w:pPr>
        <w:rPr>
          <w:rFonts w:ascii="华文行楷" w:eastAsia="华文行楷" w:hAnsi="Cambria"/>
          <w:b/>
          <w:color w:val="000000"/>
          <w:sz w:val="28"/>
          <w:szCs w:val="28"/>
        </w:rPr>
      </w:pPr>
    </w:p>
    <w:p w14:paraId="70D6FA6D" w14:textId="77777777" w:rsidR="00752308" w:rsidRDefault="004F39FE">
      <w:pPr>
        <w:rPr>
          <w:rFonts w:ascii="Times New Roman" w:eastAsia="黑体" w:hAnsi="Times New Roman" w:cs="Times New Roman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答辩时间：</w:t>
      </w:r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2020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年</w:t>
      </w:r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6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月</w:t>
      </w:r>
      <w:r>
        <w:rPr>
          <w:rFonts w:ascii="Times New Roman" w:eastAsia="华文行楷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eastAsia="华文行楷" w:hAnsi="Times New Roman" w:cs="Times New Roman" w:hint="eastAsia"/>
          <w:bCs/>
          <w:color w:val="000000"/>
          <w:sz w:val="28"/>
          <w:szCs w:val="28"/>
        </w:rPr>
        <w:t>2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日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 xml:space="preserve"> 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8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: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0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0-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12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：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</w:rPr>
        <w:t>00</w:t>
      </w:r>
    </w:p>
    <w:p w14:paraId="025225DB" w14:textId="77777777" w:rsidR="00752308" w:rsidRDefault="004F39FE">
      <w:pPr>
        <w:rPr>
          <w:rFonts w:ascii="华文行楷" w:eastAsia="华文行楷" w:hAnsi="Cambria"/>
          <w:bCs/>
          <w:color w:val="000000"/>
          <w:sz w:val="28"/>
          <w:szCs w:val="28"/>
        </w:rPr>
      </w:pPr>
      <w:r>
        <w:rPr>
          <w:rFonts w:ascii="华文行楷" w:eastAsia="华文行楷" w:hAnsi="Cambria" w:hint="eastAsia"/>
          <w:b/>
          <w:color w:val="000000"/>
          <w:sz w:val="28"/>
          <w:szCs w:val="28"/>
        </w:rPr>
        <w:t>答辩地点：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中国药科大学玄武校区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科研楼</w:t>
      </w:r>
      <w:r>
        <w:rPr>
          <w:rFonts w:ascii="华文行楷" w:eastAsia="华文行楷" w:hAnsi="Cambria" w:hint="eastAsia"/>
          <w:bCs/>
          <w:color w:val="000000"/>
          <w:sz w:val="28"/>
          <w:szCs w:val="28"/>
        </w:rPr>
        <w:t>1315</w:t>
      </w:r>
    </w:p>
    <w:p w14:paraId="2482F895" w14:textId="77777777" w:rsidR="00752308" w:rsidRDefault="004F39FE">
      <w:pPr>
        <w:jc w:val="center"/>
        <w:rPr>
          <w:rFonts w:ascii="华文行楷" w:eastAsia="华文行楷" w:hAnsi="Cambria"/>
          <w:b/>
          <w:color w:val="000000"/>
          <w:sz w:val="28"/>
          <w:szCs w:val="28"/>
        </w:rPr>
      </w:pPr>
      <w:r>
        <w:rPr>
          <w:rFonts w:ascii="楷体" w:eastAsia="楷体" w:hAnsi="楷体" w:hint="eastAsia"/>
          <w:b/>
          <w:color w:val="0070C0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欢迎各位老师和同学参加</w:t>
      </w:r>
    </w:p>
    <w:p w14:paraId="4F87448C" w14:textId="77777777" w:rsidR="00752308" w:rsidRDefault="00752308"/>
    <w:sectPr w:rsidR="007523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BD06E" w14:textId="77777777" w:rsidR="004F39FE" w:rsidRDefault="004F39FE" w:rsidP="006B254C">
      <w:r>
        <w:separator/>
      </w:r>
    </w:p>
  </w:endnote>
  <w:endnote w:type="continuationSeparator" w:id="0">
    <w:p w14:paraId="6CE62B0D" w14:textId="77777777" w:rsidR="004F39FE" w:rsidRDefault="004F39FE" w:rsidP="006B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华文行楷">
    <w:altName w:val="STXingkai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275B0" w14:textId="77777777" w:rsidR="004F39FE" w:rsidRDefault="004F39FE" w:rsidP="006B254C">
      <w:r>
        <w:separator/>
      </w:r>
    </w:p>
  </w:footnote>
  <w:footnote w:type="continuationSeparator" w:id="0">
    <w:p w14:paraId="4E4384E5" w14:textId="77777777" w:rsidR="004F39FE" w:rsidRDefault="004F39FE" w:rsidP="006B2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UwNDcytjQwNzU2MrFU0lEKTi0uzszPAykwrAUAPBRCQiwAAAA="/>
  </w:docVars>
  <w:rsids>
    <w:rsidRoot w:val="55091FF7"/>
    <w:rsid w:val="001B148D"/>
    <w:rsid w:val="002A1A1A"/>
    <w:rsid w:val="004F39FE"/>
    <w:rsid w:val="006064E5"/>
    <w:rsid w:val="006B254C"/>
    <w:rsid w:val="00752308"/>
    <w:rsid w:val="00B32AA9"/>
    <w:rsid w:val="00D25D95"/>
    <w:rsid w:val="01401FB9"/>
    <w:rsid w:val="09C26E47"/>
    <w:rsid w:val="09F70EA2"/>
    <w:rsid w:val="0FD32C04"/>
    <w:rsid w:val="21F94B7D"/>
    <w:rsid w:val="250F65FF"/>
    <w:rsid w:val="26FA70FF"/>
    <w:rsid w:val="310112B5"/>
    <w:rsid w:val="36D6337D"/>
    <w:rsid w:val="39A36BDF"/>
    <w:rsid w:val="48B111D4"/>
    <w:rsid w:val="55091FF7"/>
    <w:rsid w:val="5BB33362"/>
    <w:rsid w:val="5F9C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6068E9"/>
  <w15:docId w15:val="{E8C2FBF8-2969-4EC1-BE83-6BAC1024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25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B254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B25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B254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CPUXWB</dc:creator>
  <cp:lastModifiedBy>葛 峰</cp:lastModifiedBy>
  <cp:revision>3</cp:revision>
  <dcterms:created xsi:type="dcterms:W3CDTF">2020-05-22T12:28:00Z</dcterms:created>
  <dcterms:modified xsi:type="dcterms:W3CDTF">2020-06-05T07:54:00Z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